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BB7C6F" w14:paraId="2EF3C3D5" w14:textId="77777777" w:rsidTr="001324AB">
        <w:trPr>
          <w:trHeight w:val="416"/>
        </w:trPr>
        <w:tc>
          <w:tcPr>
            <w:tcW w:w="4785" w:type="dxa"/>
          </w:tcPr>
          <w:p w14:paraId="336E710D" w14:textId="77777777" w:rsidR="00BB7C6F" w:rsidRDefault="00BB7C6F" w:rsidP="001324AB">
            <w:pPr>
              <w:spacing w:line="240" w:lineRule="auto"/>
              <w:rPr>
                <w:rFonts w:ascii="Times New Roman" w:hAnsi="Times New Roman"/>
                <w:b/>
                <w:sz w:val="24"/>
                <w:szCs w:val="24"/>
              </w:rPr>
            </w:pPr>
            <w:r>
              <w:rPr>
                <w:rFonts w:ascii="Times New Roman" w:hAnsi="Times New Roman"/>
                <w:b/>
                <w:sz w:val="24"/>
                <w:szCs w:val="24"/>
              </w:rPr>
              <w:t xml:space="preserve">Приложение </w:t>
            </w:r>
          </w:p>
        </w:tc>
      </w:tr>
      <w:tr w:rsidR="00BB7C6F" w14:paraId="7195BAA4" w14:textId="77777777" w:rsidTr="001324AB">
        <w:tc>
          <w:tcPr>
            <w:tcW w:w="4785" w:type="dxa"/>
          </w:tcPr>
          <w:p w14:paraId="58ACA07D" w14:textId="77777777" w:rsidR="00BB7C6F" w:rsidRDefault="00BB7C6F" w:rsidP="001324AB">
            <w:pPr>
              <w:spacing w:line="240" w:lineRule="auto"/>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BB7C6F" w14:paraId="09BDE468" w14:textId="77777777" w:rsidTr="001324AB">
        <w:tc>
          <w:tcPr>
            <w:tcW w:w="4785" w:type="dxa"/>
          </w:tcPr>
          <w:p w14:paraId="1826209D" w14:textId="0DBC8D06" w:rsidR="00BB7C6F" w:rsidRPr="00822CC2" w:rsidRDefault="00822CC2" w:rsidP="001324AB">
            <w:pPr>
              <w:spacing w:line="240" w:lineRule="auto"/>
              <w:rPr>
                <w:rFonts w:ascii="Times New Roman" w:hAnsi="Times New Roman"/>
                <w:b/>
                <w:sz w:val="24"/>
                <w:szCs w:val="24"/>
              </w:rPr>
            </w:pPr>
            <w:r w:rsidRPr="00822CC2">
              <w:rPr>
                <w:rFonts w:ascii="Times New Roman" w:eastAsia="Calibri" w:hAnsi="Times New Roman"/>
                <w:b/>
                <w:iCs/>
                <w:color w:val="000000" w:themeColor="text1"/>
                <w:sz w:val="24"/>
                <w:szCs w:val="24"/>
              </w:rPr>
              <w:t>31.02.01 Лечебное дело</w:t>
            </w:r>
          </w:p>
        </w:tc>
      </w:tr>
    </w:tbl>
    <w:p w14:paraId="54F01431" w14:textId="77777777" w:rsidR="00BB7C6F" w:rsidRDefault="00BB7C6F" w:rsidP="00BB7C6F">
      <w:pPr>
        <w:spacing w:line="240" w:lineRule="auto"/>
        <w:rPr>
          <w:rFonts w:ascii="Times New Roman" w:hAnsi="Times New Roman"/>
          <w:b/>
          <w:sz w:val="24"/>
          <w:szCs w:val="24"/>
        </w:rPr>
      </w:pPr>
    </w:p>
    <w:p w14:paraId="19436E4D" w14:textId="77777777" w:rsidR="00BB7C6F" w:rsidRDefault="00BB7C6F" w:rsidP="00BB7C6F">
      <w:pPr>
        <w:spacing w:line="240" w:lineRule="auto"/>
        <w:rPr>
          <w:rFonts w:ascii="Times New Roman" w:hAnsi="Times New Roman"/>
          <w:b/>
          <w:sz w:val="24"/>
          <w:szCs w:val="24"/>
        </w:rPr>
      </w:pPr>
    </w:p>
    <w:p w14:paraId="4AEB32EC" w14:textId="77777777" w:rsidR="00BB7C6F" w:rsidRPr="0014019E" w:rsidRDefault="00BB7C6F" w:rsidP="00BB7C6F">
      <w:pPr>
        <w:spacing w:line="240" w:lineRule="auto"/>
        <w:rPr>
          <w:rFonts w:ascii="Times New Roman" w:hAnsi="Times New Roman"/>
          <w:b/>
          <w:sz w:val="24"/>
          <w:szCs w:val="24"/>
          <w:vertAlign w:val="superscript"/>
        </w:rPr>
      </w:pPr>
      <w:r>
        <w:rPr>
          <w:rFonts w:ascii="Times New Roman" w:hAnsi="Times New Roman"/>
          <w:b/>
          <w:i/>
          <w:sz w:val="24"/>
          <w:szCs w:val="24"/>
        </w:rPr>
        <w:br/>
      </w:r>
    </w:p>
    <w:p w14:paraId="3C0D755B" w14:textId="77777777" w:rsidR="00BB7C6F" w:rsidRDefault="00BB7C6F" w:rsidP="00BB7C6F">
      <w:pPr>
        <w:spacing w:line="240" w:lineRule="auto"/>
        <w:jc w:val="center"/>
        <w:rPr>
          <w:rFonts w:ascii="Times New Roman" w:hAnsi="Times New Roman"/>
          <w:b/>
          <w:i/>
        </w:rPr>
      </w:pPr>
    </w:p>
    <w:p w14:paraId="6B5BF3EE" w14:textId="77777777" w:rsidR="00BB7C6F" w:rsidRDefault="00BB7C6F" w:rsidP="00BB7C6F">
      <w:pPr>
        <w:spacing w:line="240" w:lineRule="auto"/>
        <w:jc w:val="center"/>
        <w:rPr>
          <w:rFonts w:ascii="Times New Roman" w:hAnsi="Times New Roman"/>
          <w:b/>
          <w:i/>
        </w:rPr>
      </w:pPr>
    </w:p>
    <w:p w14:paraId="41A9E36D" w14:textId="77777777" w:rsidR="00BB7C6F" w:rsidRDefault="00BB7C6F" w:rsidP="00BB7C6F">
      <w:pPr>
        <w:spacing w:line="240" w:lineRule="auto"/>
        <w:jc w:val="center"/>
        <w:rPr>
          <w:rFonts w:ascii="Times New Roman" w:hAnsi="Times New Roman"/>
          <w:b/>
          <w:i/>
        </w:rPr>
      </w:pPr>
    </w:p>
    <w:p w14:paraId="2D86B114" w14:textId="77777777" w:rsidR="00BB7C6F" w:rsidRDefault="00BB7C6F" w:rsidP="00BB7C6F">
      <w:pPr>
        <w:spacing w:line="240" w:lineRule="auto"/>
        <w:jc w:val="center"/>
        <w:rPr>
          <w:rFonts w:ascii="Times New Roman" w:hAnsi="Times New Roman"/>
          <w:b/>
          <w:i/>
        </w:rPr>
      </w:pPr>
    </w:p>
    <w:p w14:paraId="234415FF" w14:textId="77777777" w:rsidR="00BB7C6F" w:rsidRDefault="00BB7C6F" w:rsidP="00BB7C6F">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060CA74A" w14:textId="77777777" w:rsidR="00BB7C6F" w:rsidRDefault="00BB7C6F" w:rsidP="00BB7C6F">
      <w:pPr>
        <w:spacing w:after="0" w:line="240" w:lineRule="auto"/>
        <w:jc w:val="center"/>
        <w:rPr>
          <w:rFonts w:ascii="Times New Roman" w:hAnsi="Times New Roman"/>
          <w:b/>
          <w:i/>
          <w:sz w:val="24"/>
          <w:szCs w:val="24"/>
          <w:u w:val="single"/>
        </w:rPr>
      </w:pPr>
    </w:p>
    <w:p w14:paraId="2E7A7895" w14:textId="77777777" w:rsidR="00BB7C6F" w:rsidRPr="004504D8" w:rsidRDefault="00BB7C6F" w:rsidP="00BB7C6F">
      <w:pPr>
        <w:tabs>
          <w:tab w:val="num" w:pos="-993"/>
          <w:tab w:val="num" w:pos="720"/>
          <w:tab w:val="num" w:pos="1440"/>
        </w:tabs>
        <w:spacing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«СГ.08 РУССКИЙ ЯЗЫК И КУЛЬТУРА РЕЧИ»</w:t>
      </w:r>
    </w:p>
    <w:p w14:paraId="2B70B689" w14:textId="77777777" w:rsidR="00BB7C6F" w:rsidRDefault="00BB7C6F" w:rsidP="00BB7C6F">
      <w:pPr>
        <w:spacing w:line="240" w:lineRule="auto"/>
        <w:jc w:val="center"/>
        <w:rPr>
          <w:rFonts w:ascii="Times New Roman" w:hAnsi="Times New Roman"/>
          <w:b/>
          <w:i/>
        </w:rPr>
      </w:pPr>
    </w:p>
    <w:p w14:paraId="1E176769" w14:textId="77777777" w:rsidR="00BB7C6F" w:rsidRDefault="00BB7C6F" w:rsidP="00BB7C6F">
      <w:pPr>
        <w:spacing w:line="240" w:lineRule="auto"/>
        <w:rPr>
          <w:rFonts w:ascii="Times New Roman" w:hAnsi="Times New Roman"/>
          <w:b/>
          <w:i/>
        </w:rPr>
      </w:pPr>
    </w:p>
    <w:p w14:paraId="02E6DF1F" w14:textId="77777777" w:rsidR="00BB7C6F" w:rsidRDefault="00BB7C6F" w:rsidP="00BB7C6F">
      <w:pPr>
        <w:spacing w:line="240" w:lineRule="auto"/>
        <w:rPr>
          <w:rFonts w:ascii="Times New Roman" w:hAnsi="Times New Roman"/>
          <w:b/>
          <w:i/>
        </w:rPr>
      </w:pPr>
    </w:p>
    <w:p w14:paraId="6E0A4FAC" w14:textId="77777777" w:rsidR="00BB7C6F" w:rsidRDefault="00BB7C6F" w:rsidP="00BB7C6F">
      <w:pPr>
        <w:spacing w:line="240" w:lineRule="auto"/>
        <w:rPr>
          <w:rFonts w:ascii="Times New Roman" w:hAnsi="Times New Roman"/>
          <w:b/>
          <w:i/>
        </w:rPr>
      </w:pPr>
    </w:p>
    <w:p w14:paraId="1C9F6829" w14:textId="77777777" w:rsidR="00BB7C6F" w:rsidRDefault="00BB7C6F" w:rsidP="00BB7C6F">
      <w:pPr>
        <w:spacing w:line="240" w:lineRule="auto"/>
        <w:rPr>
          <w:rFonts w:ascii="Times New Roman" w:hAnsi="Times New Roman"/>
          <w:b/>
          <w:i/>
        </w:rPr>
      </w:pPr>
    </w:p>
    <w:p w14:paraId="2A6B9BE0" w14:textId="77777777" w:rsidR="00BB7C6F" w:rsidRDefault="00BB7C6F" w:rsidP="00BB7C6F">
      <w:pPr>
        <w:spacing w:line="240" w:lineRule="auto"/>
        <w:rPr>
          <w:rFonts w:ascii="Times New Roman" w:hAnsi="Times New Roman"/>
          <w:b/>
          <w:i/>
        </w:rPr>
      </w:pPr>
    </w:p>
    <w:p w14:paraId="7D47B5F1" w14:textId="77777777" w:rsidR="00BB7C6F" w:rsidRDefault="00BB7C6F" w:rsidP="00BB7C6F">
      <w:pPr>
        <w:spacing w:line="240" w:lineRule="auto"/>
        <w:rPr>
          <w:rFonts w:ascii="Times New Roman" w:hAnsi="Times New Roman"/>
          <w:b/>
          <w:i/>
        </w:rPr>
      </w:pPr>
    </w:p>
    <w:p w14:paraId="431BC906" w14:textId="77777777" w:rsidR="00BB7C6F" w:rsidRDefault="00BB7C6F" w:rsidP="00BB7C6F">
      <w:pPr>
        <w:spacing w:line="240" w:lineRule="auto"/>
        <w:rPr>
          <w:rFonts w:ascii="Times New Roman" w:hAnsi="Times New Roman"/>
          <w:b/>
          <w:i/>
        </w:rPr>
      </w:pPr>
    </w:p>
    <w:p w14:paraId="1BFBC95E" w14:textId="77777777" w:rsidR="00BB7C6F" w:rsidRDefault="00BB7C6F" w:rsidP="00BB7C6F">
      <w:pPr>
        <w:spacing w:line="240" w:lineRule="auto"/>
        <w:rPr>
          <w:rFonts w:ascii="Times New Roman" w:hAnsi="Times New Roman"/>
          <w:b/>
          <w:i/>
        </w:rPr>
      </w:pPr>
    </w:p>
    <w:p w14:paraId="2568DAFD" w14:textId="77777777" w:rsidR="00BB7C6F" w:rsidRDefault="00BB7C6F" w:rsidP="00BB7C6F">
      <w:pPr>
        <w:spacing w:line="240" w:lineRule="auto"/>
        <w:rPr>
          <w:rFonts w:ascii="Times New Roman" w:hAnsi="Times New Roman"/>
          <w:b/>
          <w:i/>
        </w:rPr>
      </w:pPr>
    </w:p>
    <w:p w14:paraId="42A5EC75" w14:textId="77777777" w:rsidR="00BB7C6F" w:rsidRDefault="00BB7C6F" w:rsidP="00BB7C6F">
      <w:pPr>
        <w:spacing w:line="240" w:lineRule="auto"/>
        <w:rPr>
          <w:rFonts w:ascii="Times New Roman" w:hAnsi="Times New Roman"/>
          <w:b/>
          <w:i/>
        </w:rPr>
      </w:pPr>
    </w:p>
    <w:p w14:paraId="726D2875" w14:textId="77777777" w:rsidR="00BB7C6F" w:rsidRDefault="00BB7C6F" w:rsidP="00BB7C6F">
      <w:pPr>
        <w:spacing w:line="240" w:lineRule="auto"/>
        <w:rPr>
          <w:rFonts w:ascii="Times New Roman" w:hAnsi="Times New Roman"/>
          <w:b/>
          <w:i/>
        </w:rPr>
      </w:pPr>
    </w:p>
    <w:p w14:paraId="60B5F62E" w14:textId="77777777" w:rsidR="00BB7C6F" w:rsidRDefault="00BB7C6F" w:rsidP="00BB7C6F">
      <w:pPr>
        <w:spacing w:line="240" w:lineRule="auto"/>
        <w:rPr>
          <w:rFonts w:ascii="Times New Roman" w:hAnsi="Times New Roman"/>
          <w:b/>
          <w:i/>
        </w:rPr>
      </w:pPr>
    </w:p>
    <w:p w14:paraId="3FB22F48" w14:textId="77777777" w:rsidR="00BB7C6F" w:rsidRDefault="00BB7C6F" w:rsidP="00BB7C6F">
      <w:pPr>
        <w:spacing w:line="240" w:lineRule="auto"/>
        <w:rPr>
          <w:rFonts w:ascii="Times New Roman" w:hAnsi="Times New Roman"/>
          <w:b/>
          <w:i/>
        </w:rPr>
      </w:pPr>
    </w:p>
    <w:p w14:paraId="31CCBE90" w14:textId="77777777" w:rsidR="00BB7C6F" w:rsidRDefault="00BB7C6F" w:rsidP="00BB7C6F">
      <w:pPr>
        <w:spacing w:line="240" w:lineRule="auto"/>
        <w:rPr>
          <w:rFonts w:ascii="Times New Roman" w:hAnsi="Times New Roman"/>
          <w:b/>
          <w:i/>
        </w:rPr>
      </w:pPr>
    </w:p>
    <w:p w14:paraId="16B77940" w14:textId="77777777" w:rsidR="00BB7C6F" w:rsidRDefault="00BB7C6F" w:rsidP="00BB7C6F">
      <w:pPr>
        <w:spacing w:line="240" w:lineRule="auto"/>
        <w:rPr>
          <w:rFonts w:ascii="Times New Roman" w:hAnsi="Times New Roman"/>
          <w:b/>
          <w:i/>
        </w:rPr>
      </w:pPr>
    </w:p>
    <w:p w14:paraId="17B3450C" w14:textId="77777777" w:rsidR="00BB7C6F" w:rsidRDefault="00BB7C6F" w:rsidP="00BB7C6F">
      <w:pPr>
        <w:spacing w:line="240" w:lineRule="auto"/>
        <w:rPr>
          <w:rFonts w:ascii="Times New Roman" w:hAnsi="Times New Roman"/>
          <w:b/>
          <w:i/>
        </w:rPr>
      </w:pPr>
    </w:p>
    <w:p w14:paraId="536CAB0F" w14:textId="77777777" w:rsidR="00BB7C6F" w:rsidRPr="004315E9" w:rsidRDefault="00BB7C6F" w:rsidP="00BB7C6F">
      <w:pPr>
        <w:spacing w:line="240" w:lineRule="auto"/>
        <w:jc w:val="center"/>
        <w:rPr>
          <w:rFonts w:ascii="Times New Roman" w:hAnsi="Times New Roman"/>
          <w:b/>
          <w:bCs/>
          <w:i/>
        </w:rPr>
      </w:pPr>
      <w:r w:rsidRPr="00666D1E">
        <w:rPr>
          <w:rFonts w:ascii="Times New Roman" w:hAnsi="Times New Roman"/>
          <w:b/>
          <w:bCs/>
        </w:rPr>
        <w:t>2023 г.</w:t>
      </w:r>
      <w:r>
        <w:rPr>
          <w:rFonts w:ascii="Times New Roman" w:hAnsi="Times New Roman"/>
          <w:b/>
          <w:bCs/>
          <w:i/>
        </w:rPr>
        <w:br w:type="page"/>
      </w:r>
    </w:p>
    <w:tbl>
      <w:tblPr>
        <w:tblW w:w="0" w:type="auto"/>
        <w:tblInd w:w="-176" w:type="dxa"/>
        <w:tblLook w:val="01E0" w:firstRow="1" w:lastRow="1" w:firstColumn="1" w:lastColumn="1" w:noHBand="0" w:noVBand="0"/>
      </w:tblPr>
      <w:tblGrid>
        <w:gridCol w:w="4898"/>
        <w:gridCol w:w="4849"/>
      </w:tblGrid>
      <w:tr w:rsidR="00BB7C6F" w:rsidRPr="004D1B98" w14:paraId="41718335" w14:textId="77777777" w:rsidTr="001324AB">
        <w:tc>
          <w:tcPr>
            <w:tcW w:w="4962" w:type="dxa"/>
          </w:tcPr>
          <w:p w14:paraId="0AEB4627" w14:textId="77777777" w:rsidR="00BB7C6F" w:rsidRPr="004D1B98" w:rsidRDefault="00BB7C6F" w:rsidP="001324A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7EEF08A0" w14:textId="77777777" w:rsidR="00BB7C6F" w:rsidRPr="00B87A31" w:rsidRDefault="00BB7C6F" w:rsidP="001324AB">
            <w:pPr>
              <w:spacing w:after="0"/>
              <w:jc w:val="both"/>
              <w:rPr>
                <w:rFonts w:ascii="Times New Roman" w:eastAsia="Calibri" w:hAnsi="Times New Roman"/>
                <w:color w:val="000000" w:themeColor="text1"/>
                <w:sz w:val="24"/>
                <w:szCs w:val="24"/>
                <w:lang w:eastAsia="en-US"/>
              </w:rPr>
            </w:pPr>
            <w:r>
              <w:rPr>
                <w:rFonts w:ascii="Times New Roman" w:eastAsia="Calibri" w:hAnsi="Times New Roman"/>
                <w:color w:val="000000" w:themeColor="text1"/>
                <w:sz w:val="24"/>
                <w:szCs w:val="24"/>
                <w:lang w:eastAsia="en-US"/>
              </w:rPr>
              <w:t>ЦМК общеобразовательных дисциплин</w:t>
            </w:r>
          </w:p>
          <w:p w14:paraId="332AE6C0" w14:textId="77777777" w:rsidR="00BB7C6F" w:rsidRPr="00B87A31" w:rsidRDefault="00BB7C6F" w:rsidP="001324AB">
            <w:pPr>
              <w:spacing w:after="0"/>
              <w:jc w:val="both"/>
              <w:rPr>
                <w:rFonts w:ascii="Times New Roman" w:eastAsia="Calibri" w:hAnsi="Times New Roman"/>
                <w:color w:val="000000" w:themeColor="text1"/>
                <w:sz w:val="24"/>
                <w:szCs w:val="24"/>
                <w:lang w:eastAsia="en-US"/>
              </w:rPr>
            </w:pPr>
            <w:proofErr w:type="spellStart"/>
            <w:r>
              <w:rPr>
                <w:rFonts w:ascii="Times New Roman" w:eastAsia="Calibri" w:hAnsi="Times New Roman"/>
                <w:color w:val="000000" w:themeColor="text1"/>
                <w:sz w:val="24"/>
                <w:szCs w:val="24"/>
                <w:lang w:eastAsia="en-US"/>
              </w:rPr>
              <w:t>Хуснутдинова</w:t>
            </w:r>
            <w:proofErr w:type="spellEnd"/>
            <w:r>
              <w:rPr>
                <w:rFonts w:ascii="Times New Roman" w:eastAsia="Calibri" w:hAnsi="Times New Roman"/>
                <w:color w:val="000000" w:themeColor="text1"/>
                <w:sz w:val="24"/>
                <w:szCs w:val="24"/>
                <w:lang w:eastAsia="en-US"/>
              </w:rPr>
              <w:t xml:space="preserve"> А.Х._____________</w:t>
            </w:r>
          </w:p>
          <w:p w14:paraId="0FE31AB6" w14:textId="77777777" w:rsidR="00BB7C6F" w:rsidRPr="004D1B98" w:rsidRDefault="00BB7C6F" w:rsidP="001324A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16846C1F" w14:textId="77777777" w:rsidR="00BB7C6F" w:rsidRPr="004D1B98" w:rsidRDefault="00BB7C6F" w:rsidP="001324A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713496FC" w14:textId="77777777" w:rsidR="00BB7C6F" w:rsidRPr="004D1B98" w:rsidRDefault="00BB7C6F" w:rsidP="001324A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                 </w:t>
            </w:r>
          </w:p>
        </w:tc>
        <w:tc>
          <w:tcPr>
            <w:tcW w:w="4927" w:type="dxa"/>
          </w:tcPr>
          <w:p w14:paraId="09912475" w14:textId="77777777" w:rsidR="00BB7C6F" w:rsidRDefault="00BB7C6F" w:rsidP="001324A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7720315F" w14:textId="275A29F4" w:rsidR="00BB7C6F" w:rsidRPr="005A2F08" w:rsidRDefault="00047C19" w:rsidP="001324AB">
            <w:pPr>
              <w:spacing w:after="0"/>
              <w:jc w:val="both"/>
              <w:rPr>
                <w:rFonts w:ascii="Times New Roman" w:eastAsia="Calibri" w:hAnsi="Times New Roman"/>
                <w:color w:val="FF0000"/>
                <w:sz w:val="24"/>
                <w:szCs w:val="24"/>
                <w:lang w:eastAsia="en-US"/>
              </w:rPr>
            </w:pPr>
            <w:r>
              <w:rPr>
                <w:rFonts w:ascii="Times New Roman" w:eastAsia="Calibri" w:hAnsi="Times New Roman"/>
                <w:bCs/>
                <w:iCs/>
                <w:color w:val="000000" w:themeColor="text1"/>
                <w:sz w:val="24"/>
                <w:szCs w:val="24"/>
              </w:rPr>
              <w:t>31.02.01 Лечебное дело</w:t>
            </w:r>
          </w:p>
          <w:p w14:paraId="29130512" w14:textId="77777777" w:rsidR="00BB7C6F" w:rsidRPr="004D1B98" w:rsidRDefault="00BB7C6F" w:rsidP="001324AB">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w:t>
            </w:r>
            <w:proofErr w:type="gramStart"/>
            <w:r w:rsidRPr="004D1B98">
              <w:rPr>
                <w:rFonts w:ascii="Times New Roman" w:eastAsia="Calibri" w:hAnsi="Times New Roman"/>
                <w:sz w:val="24"/>
                <w:szCs w:val="24"/>
                <w:lang w:eastAsia="en-US"/>
              </w:rPr>
              <w:t>Е.А..</w:t>
            </w:r>
            <w:proofErr w:type="gramEnd"/>
            <w:r w:rsidRPr="004D1B98">
              <w:rPr>
                <w:rFonts w:ascii="Times New Roman" w:eastAsia="Calibri" w:hAnsi="Times New Roman"/>
                <w:sz w:val="24"/>
                <w:szCs w:val="24"/>
                <w:lang w:eastAsia="en-US"/>
              </w:rPr>
              <w:t xml:space="preserve"> ______________</w:t>
            </w:r>
          </w:p>
          <w:p w14:paraId="59B64B3F" w14:textId="77777777" w:rsidR="00BB7C6F" w:rsidRPr="004D1B98" w:rsidRDefault="00BB7C6F" w:rsidP="001324AB">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3AC3617F" w14:textId="77777777" w:rsidR="00BB7C6F" w:rsidRPr="004D1B98" w:rsidRDefault="00BB7C6F" w:rsidP="00BB7C6F">
      <w:pPr>
        <w:jc w:val="both"/>
        <w:rPr>
          <w:rFonts w:ascii="Times New Roman" w:eastAsia="Calibri" w:hAnsi="Times New Roman"/>
          <w:sz w:val="24"/>
          <w:szCs w:val="24"/>
          <w:lang w:eastAsia="en-US"/>
        </w:rPr>
      </w:pPr>
    </w:p>
    <w:p w14:paraId="7480056C" w14:textId="77777777" w:rsidR="00BB7C6F" w:rsidRDefault="00BB7C6F" w:rsidP="00BB7C6F">
      <w:pPr>
        <w:spacing w:line="240" w:lineRule="auto"/>
        <w:rPr>
          <w:rFonts w:ascii="Times New Roman" w:hAnsi="Times New Roman"/>
          <w:b/>
          <w:i/>
          <w:sz w:val="24"/>
          <w:szCs w:val="24"/>
          <w:vertAlign w:val="superscript"/>
        </w:rPr>
      </w:pPr>
    </w:p>
    <w:p w14:paraId="6869CE68" w14:textId="77777777" w:rsidR="00822CC2" w:rsidRPr="00E31D82" w:rsidRDefault="00822CC2" w:rsidP="0082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Pr>
          <w:rFonts w:ascii="Times New Roman" w:eastAsia="Calibri" w:hAnsi="Times New Roman"/>
          <w:bCs/>
          <w:iCs/>
          <w:color w:val="000000" w:themeColor="text1"/>
          <w:sz w:val="24"/>
          <w:szCs w:val="24"/>
        </w:rPr>
        <w:t xml:space="preserve">31.02.01 Лечебное дело, </w:t>
      </w:r>
      <w:r w:rsidRPr="00E31D82">
        <w:rPr>
          <w:rFonts w:ascii="Times New Roman" w:eastAsia="Calibri" w:hAnsi="Times New Roman"/>
          <w:bCs/>
          <w:sz w:val="24"/>
          <w:szCs w:val="24"/>
        </w:rPr>
        <w:t xml:space="preserve">утвержденного Приказом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России от </w:t>
      </w:r>
      <w:r>
        <w:rPr>
          <w:rFonts w:ascii="Times New Roman" w:eastAsia="Calibri" w:hAnsi="Times New Roman"/>
          <w:bCs/>
          <w:sz w:val="24"/>
          <w:szCs w:val="24"/>
        </w:rPr>
        <w:t xml:space="preserve">04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г. №</w:t>
      </w:r>
      <w:r>
        <w:rPr>
          <w:rFonts w:ascii="Times New Roman" w:eastAsia="Calibri" w:hAnsi="Times New Roman"/>
          <w:sz w:val="24"/>
          <w:szCs w:val="24"/>
        </w:rPr>
        <w:t xml:space="preserve"> 526.</w:t>
      </w:r>
      <w:r w:rsidRPr="00E31D82">
        <w:rPr>
          <w:rFonts w:ascii="Times New Roman" w:eastAsia="Calibri" w:hAnsi="Times New Roman"/>
          <w:sz w:val="24"/>
          <w:szCs w:val="24"/>
        </w:rPr>
        <w:t xml:space="preserve"> </w:t>
      </w:r>
    </w:p>
    <w:p w14:paraId="00066487" w14:textId="77777777" w:rsidR="00BB7C6F" w:rsidRPr="00E31D82" w:rsidRDefault="00BB7C6F" w:rsidP="00BB7C6F">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104B314A" w14:textId="77777777" w:rsidR="00BB7C6F" w:rsidRDefault="00BB7C6F" w:rsidP="00BB7C6F">
      <w:pPr>
        <w:jc w:val="both"/>
        <w:rPr>
          <w:rFonts w:ascii="Times New Roman" w:eastAsia="Calibri" w:hAnsi="Times New Roman"/>
          <w:sz w:val="24"/>
          <w:szCs w:val="24"/>
          <w:lang w:eastAsia="en-US"/>
        </w:rPr>
      </w:pPr>
      <w:r w:rsidRPr="00E31D82">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и</w:t>
      </w:r>
      <w:r w:rsidRPr="00E31D82">
        <w:rPr>
          <w:rFonts w:ascii="Times New Roman" w:eastAsia="Calibri" w:hAnsi="Times New Roman"/>
          <w:sz w:val="24"/>
          <w:szCs w:val="24"/>
          <w:lang w:eastAsia="en-US"/>
        </w:rPr>
        <w:t>:</w:t>
      </w:r>
      <w:r>
        <w:rPr>
          <w:rFonts w:ascii="Times New Roman" w:eastAsia="Calibri" w:hAnsi="Times New Roman"/>
          <w:sz w:val="24"/>
          <w:szCs w:val="24"/>
          <w:lang w:eastAsia="en-US"/>
        </w:rPr>
        <w:t xml:space="preserve"> </w:t>
      </w:r>
    </w:p>
    <w:p w14:paraId="2FAE97BC" w14:textId="77777777" w:rsidR="00BB7C6F" w:rsidRDefault="00BB7C6F" w:rsidP="00BB7C6F">
      <w:pPr>
        <w:jc w:val="both"/>
        <w:rPr>
          <w:rFonts w:ascii="Times New Roman" w:eastAsia="Calibri" w:hAnsi="Times New Roman"/>
          <w:sz w:val="24"/>
          <w:szCs w:val="24"/>
          <w:lang w:eastAsia="en-US"/>
        </w:rPr>
      </w:pPr>
      <w:r>
        <w:rPr>
          <w:rFonts w:ascii="Times New Roman" w:eastAsia="Calibri" w:hAnsi="Times New Roman"/>
          <w:color w:val="000000" w:themeColor="text1"/>
          <w:sz w:val="24"/>
          <w:szCs w:val="24"/>
          <w:lang w:eastAsia="en-US"/>
        </w:rPr>
        <w:t>Усманова А.В.,</w:t>
      </w:r>
      <w:r w:rsidRPr="00FB2673">
        <w:rPr>
          <w:rFonts w:ascii="Times New Roman" w:eastAsia="Calibri" w:hAnsi="Times New Roman"/>
          <w:color w:val="FF0000"/>
          <w:sz w:val="24"/>
          <w:szCs w:val="24"/>
          <w:lang w:eastAsia="en-US"/>
        </w:rPr>
        <w:t xml:space="preserve"> </w:t>
      </w:r>
      <w:r>
        <w:rPr>
          <w:rFonts w:ascii="Times New Roman" w:eastAsia="Calibri" w:hAnsi="Times New Roman"/>
          <w:sz w:val="24"/>
          <w:szCs w:val="24"/>
          <w:lang w:eastAsia="en-US"/>
        </w:rPr>
        <w:t xml:space="preserve">преподаватель высшей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r>
        <w:rPr>
          <w:rFonts w:ascii="Times New Roman" w:eastAsia="Calibri" w:hAnsi="Times New Roman"/>
          <w:sz w:val="24"/>
          <w:szCs w:val="24"/>
          <w:lang w:eastAsia="en-US"/>
        </w:rPr>
        <w:t>,</w:t>
      </w:r>
    </w:p>
    <w:p w14:paraId="57FFE31A" w14:textId="77777777" w:rsidR="00BB7C6F" w:rsidRPr="00992BB7" w:rsidRDefault="00BB7C6F" w:rsidP="00BB7C6F">
      <w:pPr>
        <w:jc w:val="both"/>
        <w:rPr>
          <w:rFonts w:ascii="Times New Roman" w:hAnsi="Times New Roman"/>
          <w:b/>
          <w:i/>
          <w:iCs/>
          <w:sz w:val="24"/>
          <w:szCs w:val="24"/>
        </w:rPr>
      </w:pPr>
      <w:proofErr w:type="spellStart"/>
      <w:r>
        <w:rPr>
          <w:rFonts w:ascii="Times New Roman" w:eastAsia="Calibri" w:hAnsi="Times New Roman"/>
          <w:sz w:val="24"/>
          <w:szCs w:val="24"/>
          <w:lang w:eastAsia="en-US"/>
        </w:rPr>
        <w:t>Мавлютова</w:t>
      </w:r>
      <w:proofErr w:type="spellEnd"/>
      <w:r>
        <w:rPr>
          <w:rFonts w:ascii="Times New Roman" w:eastAsia="Calibri" w:hAnsi="Times New Roman"/>
          <w:sz w:val="24"/>
          <w:szCs w:val="24"/>
          <w:lang w:eastAsia="en-US"/>
        </w:rPr>
        <w:t xml:space="preserve"> И.З., </w:t>
      </w:r>
      <w:r w:rsidRPr="00992BB7">
        <w:rPr>
          <w:rFonts w:ascii="Times New Roman" w:eastAsia="Calibri" w:hAnsi="Times New Roman"/>
          <w:sz w:val="24"/>
          <w:szCs w:val="24"/>
          <w:lang w:eastAsia="en-US"/>
        </w:rPr>
        <w:t>преподаватель высшей квалификационной категории, ГАПОУ РБ</w:t>
      </w:r>
      <w:r>
        <w:rPr>
          <w:rFonts w:ascii="Times New Roman" w:eastAsia="Calibri" w:hAnsi="Times New Roman"/>
          <w:sz w:val="24"/>
          <w:szCs w:val="24"/>
          <w:lang w:eastAsia="en-US"/>
        </w:rPr>
        <w:t xml:space="preserve"> «Уфимский медицинский колледж»</w:t>
      </w:r>
    </w:p>
    <w:p w14:paraId="0EB841FA" w14:textId="77777777" w:rsidR="00BB7C6F" w:rsidRPr="004D1B98" w:rsidRDefault="00BB7C6F" w:rsidP="00BB7C6F">
      <w:pPr>
        <w:ind w:right="141"/>
        <w:jc w:val="both"/>
        <w:rPr>
          <w:rFonts w:ascii="Times New Roman" w:eastAsia="Calibri" w:hAnsi="Times New Roman"/>
          <w:sz w:val="24"/>
          <w:szCs w:val="24"/>
          <w:lang w:eastAsia="en-US"/>
        </w:rPr>
      </w:pPr>
    </w:p>
    <w:p w14:paraId="4DC7CC04" w14:textId="77777777" w:rsidR="00BB7C6F" w:rsidRPr="004D1B98" w:rsidRDefault="00BB7C6F" w:rsidP="00BB7C6F">
      <w:pPr>
        <w:ind w:right="141"/>
        <w:jc w:val="both"/>
        <w:rPr>
          <w:rFonts w:ascii="Times New Roman" w:eastAsia="Calibri" w:hAnsi="Times New Roman"/>
          <w:sz w:val="24"/>
          <w:szCs w:val="24"/>
          <w:lang w:eastAsia="en-US"/>
        </w:rPr>
      </w:pPr>
    </w:p>
    <w:p w14:paraId="04EA9823" w14:textId="77777777" w:rsidR="00BB7C6F" w:rsidRDefault="00BB7C6F" w:rsidP="00BB7C6F">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p>
    <w:p w14:paraId="36DB32A9" w14:textId="77777777" w:rsidR="00BB7C6F" w:rsidRDefault="00BB7C6F" w:rsidP="00BB7C6F">
      <w:pPr>
        <w:spacing w:after="0"/>
        <w:ind w:right="141"/>
        <w:jc w:val="both"/>
        <w:rPr>
          <w:rFonts w:ascii="Times New Roman" w:hAnsi="Times New Roman"/>
          <w:sz w:val="24"/>
          <w:szCs w:val="24"/>
        </w:rPr>
      </w:pPr>
      <w:proofErr w:type="spellStart"/>
      <w:r>
        <w:rPr>
          <w:rFonts w:ascii="Times New Roman" w:hAnsi="Times New Roman"/>
          <w:sz w:val="24"/>
          <w:szCs w:val="24"/>
        </w:rPr>
        <w:t>Бердигулова</w:t>
      </w:r>
      <w:proofErr w:type="spellEnd"/>
      <w:r>
        <w:rPr>
          <w:rFonts w:ascii="Times New Roman" w:hAnsi="Times New Roman"/>
          <w:sz w:val="24"/>
          <w:szCs w:val="24"/>
        </w:rPr>
        <w:t xml:space="preserve"> Р.И., кандидат филологических наук, преподаватель высшей квалификационной категории, </w:t>
      </w:r>
      <w:r w:rsidRPr="00ED75BD">
        <w:rPr>
          <w:rFonts w:ascii="Times New Roman" w:hAnsi="Times New Roman"/>
          <w:sz w:val="24"/>
          <w:szCs w:val="24"/>
        </w:rPr>
        <w:t>ГАПОУ РБ «Уфимский медицинский колледж»,</w:t>
      </w:r>
    </w:p>
    <w:p w14:paraId="12333CDD" w14:textId="77777777" w:rsidR="00BB7C6F" w:rsidRDefault="00BB7C6F" w:rsidP="00BB7C6F">
      <w:pPr>
        <w:spacing w:after="0"/>
        <w:ind w:right="141"/>
        <w:jc w:val="both"/>
        <w:rPr>
          <w:rFonts w:ascii="Times New Roman" w:hAnsi="Times New Roman"/>
          <w:sz w:val="24"/>
          <w:szCs w:val="24"/>
        </w:rPr>
      </w:pPr>
      <w:r>
        <w:rPr>
          <w:rFonts w:ascii="Times New Roman" w:hAnsi="Times New Roman"/>
          <w:sz w:val="24"/>
          <w:szCs w:val="24"/>
        </w:rPr>
        <w:t>Усманов Р.Ш., кандидат филологических наук, доцент кафедры русской и сопоставительной филологии Уфимского университета науки и технологий</w:t>
      </w:r>
    </w:p>
    <w:p w14:paraId="52B297FE" w14:textId="77777777" w:rsidR="00BB7C6F" w:rsidRDefault="00BB7C6F" w:rsidP="00BB7C6F">
      <w:pPr>
        <w:spacing w:after="0"/>
        <w:ind w:right="141"/>
        <w:jc w:val="both"/>
        <w:rPr>
          <w:rFonts w:ascii="Times New Roman" w:hAnsi="Times New Roman"/>
          <w:sz w:val="24"/>
          <w:szCs w:val="24"/>
        </w:rPr>
      </w:pPr>
    </w:p>
    <w:p w14:paraId="287DBD79" w14:textId="77777777" w:rsidR="00BB7C6F" w:rsidRDefault="00BB7C6F" w:rsidP="00BB7C6F">
      <w:pPr>
        <w:spacing w:after="0"/>
        <w:ind w:right="141"/>
        <w:jc w:val="both"/>
        <w:rPr>
          <w:rFonts w:ascii="Times New Roman" w:hAnsi="Times New Roman"/>
          <w:sz w:val="24"/>
          <w:szCs w:val="24"/>
        </w:rPr>
      </w:pPr>
    </w:p>
    <w:p w14:paraId="7ADA8865" w14:textId="77777777" w:rsidR="00BB7C6F" w:rsidRDefault="00BB7C6F" w:rsidP="00BB7C6F">
      <w:pPr>
        <w:spacing w:after="0"/>
        <w:ind w:right="141"/>
        <w:jc w:val="both"/>
        <w:rPr>
          <w:rFonts w:ascii="Times New Roman" w:hAnsi="Times New Roman"/>
          <w:sz w:val="24"/>
          <w:szCs w:val="24"/>
        </w:rPr>
      </w:pPr>
    </w:p>
    <w:p w14:paraId="2CAF88CC" w14:textId="77777777" w:rsidR="00BB7C6F" w:rsidRDefault="00BB7C6F" w:rsidP="00BB7C6F">
      <w:pPr>
        <w:spacing w:after="0"/>
        <w:ind w:right="141"/>
        <w:jc w:val="both"/>
        <w:rPr>
          <w:rFonts w:ascii="Times New Roman" w:hAnsi="Times New Roman"/>
          <w:sz w:val="24"/>
          <w:szCs w:val="24"/>
        </w:rPr>
      </w:pPr>
    </w:p>
    <w:p w14:paraId="651FC88F" w14:textId="77777777" w:rsidR="00BB7C6F" w:rsidRPr="00ED75BD" w:rsidRDefault="00BB7C6F" w:rsidP="00BB7C6F">
      <w:pPr>
        <w:spacing w:after="0"/>
        <w:ind w:right="141"/>
        <w:jc w:val="both"/>
        <w:rPr>
          <w:rFonts w:ascii="Times New Roman" w:hAnsi="Times New Roman"/>
          <w:sz w:val="24"/>
          <w:szCs w:val="24"/>
        </w:rPr>
      </w:pPr>
    </w:p>
    <w:p w14:paraId="0F5DF69C" w14:textId="77777777" w:rsidR="00BB7C6F" w:rsidRPr="00ED75BD" w:rsidRDefault="00BB7C6F" w:rsidP="00BB7C6F">
      <w:pPr>
        <w:spacing w:line="240" w:lineRule="auto"/>
        <w:jc w:val="both"/>
        <w:rPr>
          <w:rFonts w:ascii="Times New Roman" w:hAnsi="Times New Roman"/>
          <w:sz w:val="32"/>
          <w:szCs w:val="32"/>
          <w:vertAlign w:val="superscript"/>
        </w:rPr>
      </w:pPr>
    </w:p>
    <w:p w14:paraId="22CA7E4A" w14:textId="77777777" w:rsidR="00BB7C6F" w:rsidRPr="00ED75BD" w:rsidRDefault="00BB7C6F" w:rsidP="00BB7C6F">
      <w:pPr>
        <w:spacing w:line="240" w:lineRule="auto"/>
        <w:jc w:val="both"/>
        <w:rPr>
          <w:rFonts w:ascii="Times New Roman" w:hAnsi="Times New Roman"/>
          <w:sz w:val="32"/>
          <w:szCs w:val="32"/>
          <w:vertAlign w:val="superscript"/>
        </w:rPr>
      </w:pPr>
    </w:p>
    <w:p w14:paraId="4D5B9886" w14:textId="77777777" w:rsidR="00BB7C6F" w:rsidRDefault="00BB7C6F" w:rsidP="00BB7C6F">
      <w:pPr>
        <w:spacing w:line="240" w:lineRule="auto"/>
        <w:jc w:val="center"/>
        <w:rPr>
          <w:rFonts w:ascii="Times New Roman" w:hAnsi="Times New Roman"/>
          <w:b/>
          <w:i/>
          <w:sz w:val="24"/>
          <w:szCs w:val="24"/>
          <w:vertAlign w:val="superscript"/>
        </w:rPr>
      </w:pPr>
    </w:p>
    <w:p w14:paraId="4DF73CFF" w14:textId="77777777" w:rsidR="00BB7C6F" w:rsidRDefault="00BB7C6F" w:rsidP="009322E3">
      <w:pPr>
        <w:spacing w:line="240" w:lineRule="auto"/>
        <w:jc w:val="center"/>
        <w:rPr>
          <w:rFonts w:ascii="Times New Roman" w:hAnsi="Times New Roman"/>
          <w:b/>
          <w:i/>
          <w:sz w:val="24"/>
          <w:szCs w:val="24"/>
        </w:rPr>
      </w:pPr>
    </w:p>
    <w:p w14:paraId="20EBE731" w14:textId="77777777" w:rsidR="00BB7C6F" w:rsidRDefault="00BB7C6F" w:rsidP="009322E3">
      <w:pPr>
        <w:spacing w:line="240" w:lineRule="auto"/>
        <w:jc w:val="center"/>
        <w:rPr>
          <w:rFonts w:ascii="Times New Roman" w:hAnsi="Times New Roman"/>
          <w:b/>
          <w:i/>
          <w:sz w:val="24"/>
          <w:szCs w:val="24"/>
        </w:rPr>
      </w:pPr>
    </w:p>
    <w:p w14:paraId="15111380"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lastRenderedPageBreak/>
        <w:t>СОДЕРЖАНИЕ</w:t>
      </w:r>
    </w:p>
    <w:p w14:paraId="4B25E107"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53AC0992" w14:textId="77777777" w:rsidTr="009E3B33">
        <w:tc>
          <w:tcPr>
            <w:tcW w:w="9293" w:type="dxa"/>
            <w:hideMark/>
          </w:tcPr>
          <w:p w14:paraId="0736A6FB" w14:textId="77777777" w:rsidR="004240DE" w:rsidRDefault="004240DE" w:rsidP="007F1449">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56B0B211" w14:textId="77777777" w:rsidR="004240DE" w:rsidRDefault="004240DE" w:rsidP="009322E3">
            <w:pPr>
              <w:spacing w:line="240" w:lineRule="auto"/>
              <w:rPr>
                <w:rFonts w:ascii="Times New Roman" w:hAnsi="Times New Roman"/>
                <w:b/>
                <w:sz w:val="24"/>
                <w:szCs w:val="24"/>
              </w:rPr>
            </w:pPr>
          </w:p>
        </w:tc>
      </w:tr>
      <w:tr w:rsidR="009E3B33" w14:paraId="2CB5BA3E" w14:textId="77777777" w:rsidTr="009E3B33">
        <w:trPr>
          <w:trHeight w:val="339"/>
        </w:trPr>
        <w:tc>
          <w:tcPr>
            <w:tcW w:w="9293" w:type="dxa"/>
            <w:hideMark/>
          </w:tcPr>
          <w:p w14:paraId="09F80640" w14:textId="77777777"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0B14816C" w14:textId="77777777" w:rsidR="009E3B33" w:rsidRDefault="009E3B33" w:rsidP="009322E3">
            <w:pPr>
              <w:spacing w:line="240" w:lineRule="auto"/>
              <w:ind w:left="644"/>
              <w:rPr>
                <w:rFonts w:ascii="Times New Roman" w:hAnsi="Times New Roman"/>
                <w:b/>
                <w:sz w:val="24"/>
                <w:szCs w:val="24"/>
              </w:rPr>
            </w:pPr>
          </w:p>
        </w:tc>
      </w:tr>
      <w:tr w:rsidR="009E3B33" w14:paraId="4DBF4B5A" w14:textId="77777777" w:rsidTr="009E3B33">
        <w:trPr>
          <w:trHeight w:val="437"/>
        </w:trPr>
        <w:tc>
          <w:tcPr>
            <w:tcW w:w="9293" w:type="dxa"/>
          </w:tcPr>
          <w:p w14:paraId="52B6A43B" w14:textId="77777777"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43C73EC1" w14:textId="77777777" w:rsidR="009E3B33" w:rsidRDefault="009E3B33" w:rsidP="009322E3">
            <w:pPr>
              <w:spacing w:line="240" w:lineRule="auto"/>
              <w:ind w:left="644"/>
              <w:rPr>
                <w:rFonts w:ascii="Times New Roman" w:hAnsi="Times New Roman"/>
                <w:b/>
                <w:sz w:val="24"/>
                <w:szCs w:val="24"/>
              </w:rPr>
            </w:pPr>
          </w:p>
        </w:tc>
      </w:tr>
      <w:tr w:rsidR="009E3B33" w14:paraId="3DF9D5BE" w14:textId="77777777" w:rsidTr="009E3B33">
        <w:tc>
          <w:tcPr>
            <w:tcW w:w="9293" w:type="dxa"/>
          </w:tcPr>
          <w:p w14:paraId="3EBAA259" w14:textId="77777777"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18F30454" w14:textId="77777777" w:rsidR="009E3B33" w:rsidRDefault="009E3B33" w:rsidP="009322E3">
            <w:pPr>
              <w:spacing w:line="240" w:lineRule="auto"/>
              <w:ind w:left="644"/>
              <w:rPr>
                <w:rFonts w:ascii="Times New Roman" w:hAnsi="Times New Roman"/>
                <w:b/>
                <w:sz w:val="24"/>
                <w:szCs w:val="24"/>
              </w:rPr>
            </w:pPr>
          </w:p>
        </w:tc>
      </w:tr>
      <w:tr w:rsidR="009E3B33" w14:paraId="3E55B1D7" w14:textId="77777777" w:rsidTr="009E3B33">
        <w:tc>
          <w:tcPr>
            <w:tcW w:w="9293" w:type="dxa"/>
          </w:tcPr>
          <w:p w14:paraId="3489C1F3" w14:textId="77777777"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 xml:space="preserve">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3E25EA5" w14:textId="77777777" w:rsidR="009E3B33" w:rsidRDefault="009E3B33" w:rsidP="009322E3">
            <w:pPr>
              <w:spacing w:line="240" w:lineRule="auto"/>
              <w:ind w:left="644"/>
              <w:rPr>
                <w:rFonts w:ascii="Times New Roman" w:hAnsi="Times New Roman"/>
                <w:b/>
                <w:sz w:val="24"/>
                <w:szCs w:val="24"/>
              </w:rPr>
            </w:pPr>
          </w:p>
        </w:tc>
      </w:tr>
    </w:tbl>
    <w:p w14:paraId="78944D09" w14:textId="77777777" w:rsidR="00715139" w:rsidRDefault="00715139" w:rsidP="00715139">
      <w:pPr>
        <w:suppressAutoHyphens/>
        <w:spacing w:after="0" w:line="240" w:lineRule="auto"/>
        <w:ind w:left="284"/>
        <w:jc w:val="center"/>
        <w:rPr>
          <w:rFonts w:ascii="Times New Roman" w:hAnsi="Times New Roman"/>
          <w:b/>
          <w:sz w:val="24"/>
          <w:szCs w:val="24"/>
        </w:rPr>
      </w:pPr>
    </w:p>
    <w:p w14:paraId="6C5C3A7E" w14:textId="77777777" w:rsidR="00715139" w:rsidRDefault="00715139" w:rsidP="00715139">
      <w:pPr>
        <w:suppressAutoHyphens/>
        <w:spacing w:after="0" w:line="240" w:lineRule="auto"/>
        <w:ind w:left="284"/>
        <w:jc w:val="center"/>
        <w:rPr>
          <w:rFonts w:ascii="Times New Roman" w:hAnsi="Times New Roman"/>
          <w:b/>
          <w:sz w:val="24"/>
          <w:szCs w:val="24"/>
        </w:rPr>
      </w:pPr>
    </w:p>
    <w:p w14:paraId="293CE717" w14:textId="77777777" w:rsidR="00715139" w:rsidRDefault="00715139" w:rsidP="00715139">
      <w:pPr>
        <w:suppressAutoHyphens/>
        <w:spacing w:after="0" w:line="240" w:lineRule="auto"/>
        <w:ind w:left="284"/>
        <w:jc w:val="center"/>
        <w:rPr>
          <w:rFonts w:ascii="Times New Roman" w:hAnsi="Times New Roman"/>
          <w:b/>
          <w:sz w:val="24"/>
          <w:szCs w:val="24"/>
        </w:rPr>
      </w:pPr>
    </w:p>
    <w:p w14:paraId="207A25D0" w14:textId="77777777" w:rsidR="00715139" w:rsidRDefault="00715139" w:rsidP="00715139">
      <w:pPr>
        <w:suppressAutoHyphens/>
        <w:spacing w:after="0" w:line="240" w:lineRule="auto"/>
        <w:ind w:left="284"/>
        <w:jc w:val="center"/>
        <w:rPr>
          <w:rFonts w:ascii="Times New Roman" w:hAnsi="Times New Roman"/>
          <w:b/>
          <w:sz w:val="24"/>
          <w:szCs w:val="24"/>
        </w:rPr>
      </w:pPr>
    </w:p>
    <w:p w14:paraId="090968D8" w14:textId="77777777" w:rsidR="00715139" w:rsidRDefault="00715139" w:rsidP="00715139">
      <w:pPr>
        <w:suppressAutoHyphens/>
        <w:spacing w:after="0" w:line="240" w:lineRule="auto"/>
        <w:ind w:left="284"/>
        <w:jc w:val="center"/>
        <w:rPr>
          <w:rFonts w:ascii="Times New Roman" w:hAnsi="Times New Roman"/>
          <w:b/>
          <w:sz w:val="24"/>
          <w:szCs w:val="24"/>
        </w:rPr>
      </w:pPr>
    </w:p>
    <w:p w14:paraId="4907D67F" w14:textId="77777777" w:rsidR="00715139" w:rsidRDefault="00715139" w:rsidP="00715139">
      <w:pPr>
        <w:suppressAutoHyphens/>
        <w:spacing w:after="0" w:line="240" w:lineRule="auto"/>
        <w:ind w:left="284"/>
        <w:jc w:val="center"/>
        <w:rPr>
          <w:rFonts w:ascii="Times New Roman" w:hAnsi="Times New Roman"/>
          <w:b/>
          <w:sz w:val="24"/>
          <w:szCs w:val="24"/>
        </w:rPr>
      </w:pPr>
    </w:p>
    <w:p w14:paraId="4CBCB089" w14:textId="77777777" w:rsidR="00715139" w:rsidRDefault="00715139" w:rsidP="00715139">
      <w:pPr>
        <w:suppressAutoHyphens/>
        <w:spacing w:after="0" w:line="240" w:lineRule="auto"/>
        <w:ind w:left="284"/>
        <w:jc w:val="center"/>
        <w:rPr>
          <w:rFonts w:ascii="Times New Roman" w:hAnsi="Times New Roman"/>
          <w:b/>
          <w:sz w:val="24"/>
          <w:szCs w:val="24"/>
        </w:rPr>
      </w:pPr>
    </w:p>
    <w:p w14:paraId="7DCD4EE8" w14:textId="77777777" w:rsidR="00715139" w:rsidRDefault="00715139" w:rsidP="00715139">
      <w:pPr>
        <w:suppressAutoHyphens/>
        <w:spacing w:after="0" w:line="240" w:lineRule="auto"/>
        <w:ind w:left="284"/>
        <w:jc w:val="center"/>
        <w:rPr>
          <w:rFonts w:ascii="Times New Roman" w:hAnsi="Times New Roman"/>
          <w:b/>
          <w:sz w:val="24"/>
          <w:szCs w:val="24"/>
        </w:rPr>
      </w:pPr>
    </w:p>
    <w:p w14:paraId="48592400" w14:textId="77777777" w:rsidR="00715139" w:rsidRDefault="00715139" w:rsidP="00715139">
      <w:pPr>
        <w:suppressAutoHyphens/>
        <w:spacing w:after="0" w:line="240" w:lineRule="auto"/>
        <w:ind w:left="284"/>
        <w:jc w:val="center"/>
        <w:rPr>
          <w:rFonts w:ascii="Times New Roman" w:hAnsi="Times New Roman"/>
          <w:b/>
          <w:sz w:val="24"/>
          <w:szCs w:val="24"/>
        </w:rPr>
      </w:pPr>
    </w:p>
    <w:p w14:paraId="1EC6E872" w14:textId="77777777" w:rsidR="00715139" w:rsidRDefault="00715139" w:rsidP="00715139">
      <w:pPr>
        <w:suppressAutoHyphens/>
        <w:spacing w:after="0" w:line="240" w:lineRule="auto"/>
        <w:ind w:left="284"/>
        <w:jc w:val="center"/>
        <w:rPr>
          <w:rFonts w:ascii="Times New Roman" w:hAnsi="Times New Roman"/>
          <w:b/>
          <w:sz w:val="24"/>
          <w:szCs w:val="24"/>
        </w:rPr>
      </w:pPr>
    </w:p>
    <w:p w14:paraId="4FD02C17" w14:textId="77777777" w:rsidR="00715139" w:rsidRDefault="00715139" w:rsidP="00715139">
      <w:pPr>
        <w:suppressAutoHyphens/>
        <w:spacing w:after="0" w:line="240" w:lineRule="auto"/>
        <w:ind w:left="284"/>
        <w:jc w:val="center"/>
        <w:rPr>
          <w:rFonts w:ascii="Times New Roman" w:hAnsi="Times New Roman"/>
          <w:b/>
          <w:sz w:val="24"/>
          <w:szCs w:val="24"/>
        </w:rPr>
      </w:pPr>
    </w:p>
    <w:p w14:paraId="00383D8F" w14:textId="77777777" w:rsidR="00715139" w:rsidRDefault="00715139" w:rsidP="00715139">
      <w:pPr>
        <w:suppressAutoHyphens/>
        <w:spacing w:after="0" w:line="240" w:lineRule="auto"/>
        <w:ind w:left="284"/>
        <w:jc w:val="center"/>
        <w:rPr>
          <w:rFonts w:ascii="Times New Roman" w:hAnsi="Times New Roman"/>
          <w:b/>
          <w:sz w:val="24"/>
          <w:szCs w:val="24"/>
        </w:rPr>
      </w:pPr>
    </w:p>
    <w:p w14:paraId="089E4A34" w14:textId="77777777" w:rsidR="00715139" w:rsidRDefault="00715139" w:rsidP="00715139">
      <w:pPr>
        <w:suppressAutoHyphens/>
        <w:spacing w:after="0" w:line="240" w:lineRule="auto"/>
        <w:ind w:left="284"/>
        <w:jc w:val="center"/>
        <w:rPr>
          <w:rFonts w:ascii="Times New Roman" w:hAnsi="Times New Roman"/>
          <w:b/>
          <w:sz w:val="24"/>
          <w:szCs w:val="24"/>
        </w:rPr>
      </w:pPr>
    </w:p>
    <w:p w14:paraId="3B9169A9" w14:textId="77777777" w:rsidR="00715139" w:rsidRDefault="00715139" w:rsidP="00715139">
      <w:pPr>
        <w:suppressAutoHyphens/>
        <w:spacing w:after="0" w:line="240" w:lineRule="auto"/>
        <w:ind w:left="284"/>
        <w:jc w:val="center"/>
        <w:rPr>
          <w:rFonts w:ascii="Times New Roman" w:hAnsi="Times New Roman"/>
          <w:b/>
          <w:sz w:val="24"/>
          <w:szCs w:val="24"/>
        </w:rPr>
      </w:pPr>
    </w:p>
    <w:p w14:paraId="548F4629" w14:textId="77777777" w:rsidR="00715139" w:rsidRDefault="00715139" w:rsidP="00715139">
      <w:pPr>
        <w:suppressAutoHyphens/>
        <w:spacing w:after="0" w:line="240" w:lineRule="auto"/>
        <w:ind w:left="284"/>
        <w:jc w:val="center"/>
        <w:rPr>
          <w:rFonts w:ascii="Times New Roman" w:hAnsi="Times New Roman"/>
          <w:b/>
          <w:sz w:val="24"/>
          <w:szCs w:val="24"/>
        </w:rPr>
      </w:pPr>
    </w:p>
    <w:p w14:paraId="17837248" w14:textId="77777777" w:rsidR="00715139" w:rsidRDefault="00715139" w:rsidP="00715139">
      <w:pPr>
        <w:suppressAutoHyphens/>
        <w:spacing w:after="0" w:line="240" w:lineRule="auto"/>
        <w:ind w:left="284"/>
        <w:jc w:val="center"/>
        <w:rPr>
          <w:rFonts w:ascii="Times New Roman" w:hAnsi="Times New Roman"/>
          <w:b/>
          <w:sz w:val="24"/>
          <w:szCs w:val="24"/>
        </w:rPr>
      </w:pPr>
    </w:p>
    <w:p w14:paraId="28C3F066" w14:textId="77777777" w:rsidR="00715139" w:rsidRDefault="00715139" w:rsidP="00715139">
      <w:pPr>
        <w:suppressAutoHyphens/>
        <w:spacing w:after="0" w:line="240" w:lineRule="auto"/>
        <w:ind w:left="284"/>
        <w:jc w:val="center"/>
        <w:rPr>
          <w:rFonts w:ascii="Times New Roman" w:hAnsi="Times New Roman"/>
          <w:b/>
          <w:sz w:val="24"/>
          <w:szCs w:val="24"/>
        </w:rPr>
      </w:pPr>
    </w:p>
    <w:p w14:paraId="7FEA5464" w14:textId="77777777" w:rsidR="00715139" w:rsidRDefault="00715139" w:rsidP="00715139">
      <w:pPr>
        <w:suppressAutoHyphens/>
        <w:spacing w:after="0" w:line="240" w:lineRule="auto"/>
        <w:ind w:left="284"/>
        <w:jc w:val="center"/>
        <w:rPr>
          <w:rFonts w:ascii="Times New Roman" w:hAnsi="Times New Roman"/>
          <w:b/>
          <w:sz w:val="24"/>
          <w:szCs w:val="24"/>
        </w:rPr>
      </w:pPr>
    </w:p>
    <w:p w14:paraId="5BB46A46" w14:textId="77777777" w:rsidR="00715139" w:rsidRDefault="00715139" w:rsidP="00715139">
      <w:pPr>
        <w:suppressAutoHyphens/>
        <w:spacing w:after="0" w:line="240" w:lineRule="auto"/>
        <w:ind w:left="284"/>
        <w:jc w:val="center"/>
        <w:rPr>
          <w:rFonts w:ascii="Times New Roman" w:hAnsi="Times New Roman"/>
          <w:b/>
          <w:sz w:val="24"/>
          <w:szCs w:val="24"/>
        </w:rPr>
      </w:pPr>
    </w:p>
    <w:p w14:paraId="335DF9A4" w14:textId="77777777" w:rsidR="00715139" w:rsidRDefault="00715139" w:rsidP="00715139">
      <w:pPr>
        <w:suppressAutoHyphens/>
        <w:spacing w:after="0" w:line="240" w:lineRule="auto"/>
        <w:ind w:left="284"/>
        <w:jc w:val="center"/>
        <w:rPr>
          <w:rFonts w:ascii="Times New Roman" w:hAnsi="Times New Roman"/>
          <w:b/>
          <w:sz w:val="24"/>
          <w:szCs w:val="24"/>
        </w:rPr>
      </w:pPr>
    </w:p>
    <w:p w14:paraId="373EC5DF" w14:textId="77777777" w:rsidR="00715139" w:rsidRDefault="00715139" w:rsidP="00715139">
      <w:pPr>
        <w:suppressAutoHyphens/>
        <w:spacing w:after="0" w:line="240" w:lineRule="auto"/>
        <w:ind w:left="284"/>
        <w:jc w:val="center"/>
        <w:rPr>
          <w:rFonts w:ascii="Times New Roman" w:hAnsi="Times New Roman"/>
          <w:b/>
          <w:sz w:val="24"/>
          <w:szCs w:val="24"/>
        </w:rPr>
      </w:pPr>
    </w:p>
    <w:p w14:paraId="7E39C5D0" w14:textId="77777777" w:rsidR="00715139" w:rsidRDefault="00715139" w:rsidP="00715139">
      <w:pPr>
        <w:suppressAutoHyphens/>
        <w:spacing w:after="0" w:line="240" w:lineRule="auto"/>
        <w:ind w:left="284"/>
        <w:jc w:val="center"/>
        <w:rPr>
          <w:rFonts w:ascii="Times New Roman" w:hAnsi="Times New Roman"/>
          <w:b/>
          <w:sz w:val="24"/>
          <w:szCs w:val="24"/>
        </w:rPr>
      </w:pPr>
    </w:p>
    <w:p w14:paraId="0966B98C" w14:textId="77777777" w:rsidR="00715139" w:rsidRDefault="00715139" w:rsidP="00715139">
      <w:pPr>
        <w:suppressAutoHyphens/>
        <w:spacing w:after="0" w:line="240" w:lineRule="auto"/>
        <w:ind w:left="284"/>
        <w:jc w:val="center"/>
        <w:rPr>
          <w:rFonts w:ascii="Times New Roman" w:hAnsi="Times New Roman"/>
          <w:b/>
          <w:sz w:val="24"/>
          <w:szCs w:val="24"/>
        </w:rPr>
      </w:pPr>
    </w:p>
    <w:p w14:paraId="44E8E270" w14:textId="77777777" w:rsidR="00715139" w:rsidRDefault="00715139" w:rsidP="00715139">
      <w:pPr>
        <w:suppressAutoHyphens/>
        <w:spacing w:after="0" w:line="240" w:lineRule="auto"/>
        <w:ind w:left="284"/>
        <w:jc w:val="center"/>
        <w:rPr>
          <w:rFonts w:ascii="Times New Roman" w:hAnsi="Times New Roman"/>
          <w:b/>
          <w:sz w:val="24"/>
          <w:szCs w:val="24"/>
        </w:rPr>
      </w:pPr>
    </w:p>
    <w:p w14:paraId="3543AD78" w14:textId="77777777" w:rsidR="00715139" w:rsidRDefault="00715139" w:rsidP="00715139">
      <w:pPr>
        <w:suppressAutoHyphens/>
        <w:spacing w:after="0" w:line="240" w:lineRule="auto"/>
        <w:ind w:left="284"/>
        <w:jc w:val="center"/>
        <w:rPr>
          <w:rFonts w:ascii="Times New Roman" w:hAnsi="Times New Roman"/>
          <w:b/>
          <w:sz w:val="24"/>
          <w:szCs w:val="24"/>
        </w:rPr>
      </w:pPr>
    </w:p>
    <w:p w14:paraId="006292B7" w14:textId="77777777" w:rsidR="00715139" w:rsidRDefault="00715139" w:rsidP="00715139">
      <w:pPr>
        <w:suppressAutoHyphens/>
        <w:spacing w:after="0" w:line="240" w:lineRule="auto"/>
        <w:ind w:left="284"/>
        <w:jc w:val="center"/>
        <w:rPr>
          <w:rFonts w:ascii="Times New Roman" w:hAnsi="Times New Roman"/>
          <w:b/>
          <w:sz w:val="24"/>
          <w:szCs w:val="24"/>
        </w:rPr>
      </w:pPr>
    </w:p>
    <w:p w14:paraId="60A319D8" w14:textId="77777777" w:rsidR="00715139" w:rsidRDefault="00715139" w:rsidP="00715139">
      <w:pPr>
        <w:suppressAutoHyphens/>
        <w:spacing w:after="0" w:line="240" w:lineRule="auto"/>
        <w:ind w:left="284"/>
        <w:jc w:val="center"/>
        <w:rPr>
          <w:rFonts w:ascii="Times New Roman" w:hAnsi="Times New Roman"/>
          <w:b/>
          <w:sz w:val="24"/>
          <w:szCs w:val="24"/>
        </w:rPr>
      </w:pPr>
    </w:p>
    <w:p w14:paraId="6C23697B" w14:textId="77777777" w:rsidR="00715139" w:rsidRDefault="00715139" w:rsidP="00715139">
      <w:pPr>
        <w:suppressAutoHyphens/>
        <w:spacing w:after="0" w:line="240" w:lineRule="auto"/>
        <w:ind w:left="284"/>
        <w:jc w:val="center"/>
        <w:rPr>
          <w:rFonts w:ascii="Times New Roman" w:hAnsi="Times New Roman"/>
          <w:b/>
          <w:sz w:val="24"/>
          <w:szCs w:val="24"/>
        </w:rPr>
      </w:pPr>
    </w:p>
    <w:p w14:paraId="25927F22" w14:textId="77777777" w:rsidR="00715139" w:rsidRDefault="00715139" w:rsidP="00715139">
      <w:pPr>
        <w:suppressAutoHyphens/>
        <w:spacing w:after="0" w:line="240" w:lineRule="auto"/>
        <w:ind w:left="284"/>
        <w:jc w:val="center"/>
        <w:rPr>
          <w:rFonts w:ascii="Times New Roman" w:hAnsi="Times New Roman"/>
          <w:b/>
          <w:sz w:val="24"/>
          <w:szCs w:val="24"/>
        </w:rPr>
      </w:pPr>
    </w:p>
    <w:p w14:paraId="0024011D" w14:textId="77777777" w:rsidR="00715139" w:rsidRDefault="00715139" w:rsidP="00715139">
      <w:pPr>
        <w:suppressAutoHyphens/>
        <w:spacing w:after="0" w:line="240" w:lineRule="auto"/>
        <w:ind w:left="284"/>
        <w:jc w:val="center"/>
        <w:rPr>
          <w:rFonts w:ascii="Times New Roman" w:hAnsi="Times New Roman"/>
          <w:b/>
          <w:sz w:val="24"/>
          <w:szCs w:val="24"/>
        </w:rPr>
      </w:pPr>
    </w:p>
    <w:p w14:paraId="004B6D23" w14:textId="77777777" w:rsidR="00715139" w:rsidRDefault="00715139" w:rsidP="00715139">
      <w:pPr>
        <w:suppressAutoHyphens/>
        <w:spacing w:after="0" w:line="240" w:lineRule="auto"/>
        <w:ind w:left="284"/>
        <w:jc w:val="center"/>
        <w:rPr>
          <w:rFonts w:ascii="Times New Roman" w:hAnsi="Times New Roman"/>
          <w:b/>
          <w:sz w:val="24"/>
          <w:szCs w:val="24"/>
        </w:rPr>
      </w:pPr>
    </w:p>
    <w:p w14:paraId="68A682A6" w14:textId="77777777" w:rsidR="00715139" w:rsidRDefault="00715139" w:rsidP="00715139">
      <w:pPr>
        <w:suppressAutoHyphens/>
        <w:spacing w:after="0" w:line="240" w:lineRule="auto"/>
        <w:ind w:left="284"/>
        <w:jc w:val="center"/>
        <w:rPr>
          <w:rFonts w:ascii="Times New Roman" w:hAnsi="Times New Roman"/>
          <w:b/>
          <w:sz w:val="24"/>
          <w:szCs w:val="24"/>
        </w:rPr>
      </w:pPr>
    </w:p>
    <w:p w14:paraId="56EF0597" w14:textId="77777777" w:rsidR="00715139" w:rsidRDefault="00715139" w:rsidP="00715139">
      <w:pPr>
        <w:suppressAutoHyphens/>
        <w:spacing w:after="0" w:line="240" w:lineRule="auto"/>
        <w:ind w:left="284"/>
        <w:jc w:val="center"/>
        <w:rPr>
          <w:rFonts w:ascii="Times New Roman" w:hAnsi="Times New Roman"/>
          <w:b/>
          <w:sz w:val="24"/>
          <w:szCs w:val="24"/>
        </w:rPr>
      </w:pPr>
    </w:p>
    <w:p w14:paraId="2AB64A46" w14:textId="77777777" w:rsidR="00715139" w:rsidRDefault="00715139" w:rsidP="00715139">
      <w:pPr>
        <w:suppressAutoHyphens/>
        <w:spacing w:after="0" w:line="240" w:lineRule="auto"/>
        <w:ind w:left="284"/>
        <w:jc w:val="center"/>
        <w:rPr>
          <w:rFonts w:ascii="Times New Roman" w:hAnsi="Times New Roman"/>
          <w:b/>
          <w:sz w:val="24"/>
          <w:szCs w:val="24"/>
        </w:rPr>
      </w:pPr>
    </w:p>
    <w:p w14:paraId="2E4C1FCB" w14:textId="77777777" w:rsidR="00715139" w:rsidRDefault="00715139" w:rsidP="00715139">
      <w:pPr>
        <w:suppressAutoHyphens/>
        <w:spacing w:after="0" w:line="240" w:lineRule="auto"/>
        <w:ind w:left="284"/>
        <w:jc w:val="center"/>
        <w:rPr>
          <w:rFonts w:ascii="Times New Roman" w:hAnsi="Times New Roman"/>
          <w:b/>
          <w:sz w:val="24"/>
          <w:szCs w:val="24"/>
        </w:rPr>
      </w:pPr>
    </w:p>
    <w:p w14:paraId="396C89B6" w14:textId="77777777" w:rsidR="00715139" w:rsidRDefault="00715139" w:rsidP="00C14122">
      <w:pPr>
        <w:suppressAutoHyphens/>
        <w:spacing w:after="0" w:line="240" w:lineRule="auto"/>
        <w:rPr>
          <w:rFonts w:ascii="Times New Roman" w:hAnsi="Times New Roman"/>
          <w:b/>
          <w:sz w:val="24"/>
          <w:szCs w:val="24"/>
        </w:rPr>
      </w:pPr>
    </w:p>
    <w:p w14:paraId="13EBD23A" w14:textId="77777777" w:rsidR="00715139" w:rsidRDefault="00715139" w:rsidP="00715139">
      <w:pPr>
        <w:suppressAutoHyphens/>
        <w:spacing w:after="0" w:line="240" w:lineRule="auto"/>
        <w:ind w:left="284"/>
        <w:jc w:val="center"/>
        <w:rPr>
          <w:rFonts w:ascii="Times New Roman" w:hAnsi="Times New Roman"/>
          <w:b/>
          <w:sz w:val="24"/>
          <w:szCs w:val="24"/>
        </w:rPr>
      </w:pPr>
    </w:p>
    <w:p w14:paraId="58ECBD02" w14:textId="77777777" w:rsidR="00715139" w:rsidRDefault="00715139" w:rsidP="009E3B33">
      <w:pPr>
        <w:suppressAutoHyphens/>
        <w:spacing w:after="0" w:line="240" w:lineRule="auto"/>
        <w:rPr>
          <w:rFonts w:ascii="Times New Roman" w:hAnsi="Times New Roman"/>
          <w:b/>
          <w:sz w:val="24"/>
          <w:szCs w:val="24"/>
        </w:rPr>
      </w:pPr>
    </w:p>
    <w:p w14:paraId="0D1BC993" w14:textId="77777777"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7E10C9B1" w14:textId="77777777" w:rsidR="00715139" w:rsidRPr="00420516" w:rsidRDefault="00ED75BD" w:rsidP="00715139">
      <w:pPr>
        <w:suppressAutoHyphens/>
        <w:spacing w:after="0" w:line="240" w:lineRule="auto"/>
        <w:ind w:left="720"/>
        <w:jc w:val="center"/>
        <w:rPr>
          <w:rFonts w:ascii="Times New Roman" w:hAnsi="Times New Roman"/>
          <w:b/>
          <w:sz w:val="24"/>
          <w:szCs w:val="24"/>
        </w:rPr>
      </w:pPr>
      <w:r>
        <w:rPr>
          <w:rFonts w:ascii="Times New Roman" w:hAnsi="Times New Roman"/>
          <w:b/>
          <w:sz w:val="24"/>
          <w:szCs w:val="24"/>
        </w:rPr>
        <w:t xml:space="preserve"> «СГ.08 Русский язык и культура речи»</w:t>
      </w:r>
      <w:r w:rsidR="00715139" w:rsidRPr="00420516">
        <w:rPr>
          <w:rFonts w:ascii="Times New Roman" w:hAnsi="Times New Roman"/>
          <w:b/>
          <w:sz w:val="24"/>
          <w:szCs w:val="24"/>
        </w:rPr>
        <w:t>»</w:t>
      </w:r>
    </w:p>
    <w:p w14:paraId="65167B77" w14:textId="77777777" w:rsidR="00715139" w:rsidRPr="00420516" w:rsidRDefault="00715139" w:rsidP="00715139">
      <w:pPr>
        <w:spacing w:after="0" w:line="240" w:lineRule="auto"/>
        <w:ind w:firstLine="709"/>
        <w:jc w:val="center"/>
        <w:rPr>
          <w:rFonts w:ascii="Times New Roman" w:hAnsi="Times New Roman"/>
          <w:sz w:val="24"/>
          <w:szCs w:val="24"/>
          <w:vertAlign w:val="superscript"/>
        </w:rPr>
      </w:pPr>
    </w:p>
    <w:p w14:paraId="2A8B814A" w14:textId="77777777" w:rsidR="00715139" w:rsidRDefault="00715139"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44EBAD6E" w14:textId="77777777" w:rsidR="009E3B33" w:rsidRPr="00420516" w:rsidRDefault="009E3B33"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B556140" w14:textId="0D55B336" w:rsidR="003D5135" w:rsidRPr="00212A4A" w:rsidRDefault="00ED75BD" w:rsidP="003D5135">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sz w:val="24"/>
          <w:szCs w:val="24"/>
        </w:rPr>
        <w:t xml:space="preserve">Учебная дисциплина </w:t>
      </w:r>
      <w:r>
        <w:rPr>
          <w:rFonts w:ascii="Times New Roman" w:hAnsi="Times New Roman"/>
          <w:color w:val="000000" w:themeColor="text1"/>
          <w:sz w:val="24"/>
          <w:szCs w:val="24"/>
        </w:rPr>
        <w:t>«СГ.08 Русский язык и культура речи»</w:t>
      </w:r>
      <w:r w:rsidR="00715139" w:rsidRPr="005A5DC4">
        <w:rPr>
          <w:rFonts w:ascii="Times New Roman" w:hAnsi="Times New Roman"/>
          <w:color w:val="FF0000"/>
          <w:sz w:val="24"/>
          <w:szCs w:val="24"/>
        </w:rPr>
        <w:t xml:space="preserve"> </w:t>
      </w:r>
      <w:r w:rsidR="00B3753D">
        <w:rPr>
          <w:rFonts w:ascii="Times New Roman" w:hAnsi="Times New Roman"/>
          <w:sz w:val="24"/>
          <w:szCs w:val="24"/>
        </w:rPr>
        <w:t>является</w:t>
      </w:r>
      <w:r w:rsidR="00715139" w:rsidRPr="00420516">
        <w:rPr>
          <w:rFonts w:ascii="Times New Roman" w:hAnsi="Times New Roman"/>
          <w:sz w:val="24"/>
          <w:szCs w:val="24"/>
        </w:rPr>
        <w:t xml:space="preserve"> частью </w:t>
      </w:r>
      <w:r w:rsidR="007638DC">
        <w:rPr>
          <w:rFonts w:ascii="Times New Roman" w:hAnsi="Times New Roman"/>
          <w:sz w:val="24"/>
          <w:szCs w:val="24"/>
        </w:rPr>
        <w:t xml:space="preserve">социально-гуманитарного </w:t>
      </w:r>
      <w:r w:rsidR="00715139" w:rsidRPr="00420516">
        <w:rPr>
          <w:rFonts w:ascii="Times New Roman" w:hAnsi="Times New Roman"/>
          <w:sz w:val="24"/>
          <w:szCs w:val="24"/>
        </w:rPr>
        <w:t xml:space="preserve">цикла </w:t>
      </w:r>
      <w:r w:rsidR="0002274A">
        <w:rPr>
          <w:rFonts w:ascii="Times New Roman" w:hAnsi="Times New Roman"/>
          <w:sz w:val="24"/>
          <w:szCs w:val="24"/>
        </w:rPr>
        <w:t>программы подготовки специалистов среднего звена</w:t>
      </w:r>
      <w:r w:rsidR="00715139" w:rsidRPr="00420516">
        <w:rPr>
          <w:rFonts w:ascii="Times New Roman" w:hAnsi="Times New Roman"/>
          <w:sz w:val="24"/>
          <w:szCs w:val="24"/>
        </w:rPr>
        <w:t xml:space="preserve"> в соответст</w:t>
      </w:r>
      <w:r w:rsidR="007638DC">
        <w:rPr>
          <w:rFonts w:ascii="Times New Roman" w:hAnsi="Times New Roman"/>
          <w:sz w:val="24"/>
          <w:szCs w:val="24"/>
        </w:rPr>
        <w:t xml:space="preserve">вии с ФГОС СПО по специальности </w:t>
      </w:r>
      <w:r w:rsidR="00822CC2">
        <w:rPr>
          <w:rFonts w:ascii="Times New Roman" w:eastAsia="Calibri" w:hAnsi="Times New Roman"/>
          <w:bCs/>
          <w:iCs/>
          <w:color w:val="000000" w:themeColor="text1"/>
          <w:sz w:val="24"/>
          <w:szCs w:val="24"/>
        </w:rPr>
        <w:t>31.02.01 Лечебное дело</w:t>
      </w:r>
      <w:r w:rsidR="00822CC2" w:rsidRPr="00212A4A">
        <w:rPr>
          <w:rFonts w:ascii="Times New Roman" w:hAnsi="Times New Roman"/>
          <w:color w:val="000000" w:themeColor="text1"/>
          <w:sz w:val="24"/>
          <w:szCs w:val="24"/>
        </w:rPr>
        <w:t xml:space="preserve"> </w:t>
      </w:r>
      <w:r w:rsidR="00212A4A" w:rsidRPr="00212A4A">
        <w:rPr>
          <w:rFonts w:ascii="Times New Roman" w:hAnsi="Times New Roman"/>
          <w:color w:val="000000" w:themeColor="text1"/>
          <w:sz w:val="24"/>
          <w:szCs w:val="24"/>
        </w:rPr>
        <w:t>Особое значение дисциплина имеет при формировании и развитии:</w:t>
      </w:r>
    </w:p>
    <w:p w14:paraId="1580C0D3" w14:textId="77777777" w:rsidR="00212A4A" w:rsidRPr="00212A4A" w:rsidRDefault="00994F6A" w:rsidP="00B3753D">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ОК</w:t>
      </w:r>
      <w:r w:rsidR="004C756D">
        <w:rPr>
          <w:rFonts w:ascii="Times New Roman" w:hAnsi="Times New Roman"/>
          <w:color w:val="000000" w:themeColor="text1"/>
          <w:sz w:val="24"/>
          <w:szCs w:val="24"/>
        </w:rPr>
        <w:t xml:space="preserve"> 0</w:t>
      </w:r>
      <w:r>
        <w:rPr>
          <w:rFonts w:ascii="Times New Roman" w:hAnsi="Times New Roman"/>
          <w:color w:val="000000" w:themeColor="text1"/>
          <w:sz w:val="24"/>
          <w:szCs w:val="24"/>
        </w:rPr>
        <w:t>4</w:t>
      </w:r>
      <w:r w:rsidR="00FF051B">
        <w:rPr>
          <w:rFonts w:ascii="Times New Roman" w:hAnsi="Times New Roman"/>
          <w:color w:val="000000" w:themeColor="text1"/>
          <w:sz w:val="24"/>
          <w:szCs w:val="24"/>
        </w:rPr>
        <w:t>.</w:t>
      </w:r>
      <w:r w:rsidR="003D5135">
        <w:rPr>
          <w:rFonts w:ascii="Times New Roman" w:hAnsi="Times New Roman"/>
          <w:color w:val="000000" w:themeColor="text1"/>
          <w:sz w:val="24"/>
          <w:szCs w:val="24"/>
        </w:rPr>
        <w:t xml:space="preserve"> </w:t>
      </w:r>
      <w:r w:rsidR="003D5135" w:rsidRPr="003D5135">
        <w:rPr>
          <w:rFonts w:ascii="Times New Roman" w:hAnsi="Times New Roman"/>
          <w:color w:val="000000" w:themeColor="text1"/>
          <w:sz w:val="24"/>
          <w:szCs w:val="24"/>
        </w:rPr>
        <w:t>Эффективно взаимодействовать и работать в коллективе и команде</w:t>
      </w:r>
      <w:r w:rsidR="00B64D67">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
    <w:p w14:paraId="077219C6" w14:textId="77777777" w:rsidR="00212A4A" w:rsidRPr="00212A4A" w:rsidRDefault="00212A4A" w:rsidP="00B3753D">
      <w:pPr>
        <w:shd w:val="clear" w:color="auto" w:fill="FFFFFF"/>
        <w:tabs>
          <w:tab w:val="left" w:leader="underscore" w:pos="8251"/>
        </w:tabs>
        <w:spacing w:after="0" w:line="240" w:lineRule="auto"/>
        <w:jc w:val="both"/>
        <w:rPr>
          <w:rFonts w:ascii="Times New Roman" w:hAnsi="Times New Roman"/>
          <w:color w:val="000000" w:themeColor="text1"/>
          <w:sz w:val="24"/>
          <w:szCs w:val="24"/>
        </w:rPr>
      </w:pPr>
      <w:r w:rsidRPr="00212A4A">
        <w:rPr>
          <w:rFonts w:ascii="Times New Roman" w:hAnsi="Times New Roman"/>
          <w:color w:val="000000" w:themeColor="text1"/>
          <w:sz w:val="24"/>
          <w:szCs w:val="24"/>
        </w:rPr>
        <w:t xml:space="preserve"> </w:t>
      </w:r>
      <w:r w:rsidR="003D5135">
        <w:rPr>
          <w:rFonts w:ascii="Times New Roman" w:hAnsi="Times New Roman"/>
          <w:color w:val="000000" w:themeColor="text1"/>
          <w:sz w:val="24"/>
          <w:szCs w:val="24"/>
        </w:rPr>
        <w:t xml:space="preserve">           </w:t>
      </w:r>
      <w:r w:rsidRPr="00212A4A">
        <w:rPr>
          <w:rFonts w:ascii="Times New Roman" w:hAnsi="Times New Roman"/>
          <w:color w:val="000000" w:themeColor="text1"/>
          <w:sz w:val="24"/>
          <w:szCs w:val="24"/>
        </w:rPr>
        <w:t>ОК</w:t>
      </w:r>
      <w:r w:rsidR="00FF051B">
        <w:rPr>
          <w:rFonts w:ascii="Times New Roman" w:hAnsi="Times New Roman"/>
          <w:color w:val="000000" w:themeColor="text1"/>
          <w:sz w:val="24"/>
          <w:szCs w:val="24"/>
        </w:rPr>
        <w:t xml:space="preserve"> </w:t>
      </w:r>
      <w:r w:rsidR="004C756D">
        <w:rPr>
          <w:rFonts w:ascii="Times New Roman" w:hAnsi="Times New Roman"/>
          <w:color w:val="000000" w:themeColor="text1"/>
          <w:sz w:val="24"/>
          <w:szCs w:val="24"/>
        </w:rPr>
        <w:t>0</w:t>
      </w:r>
      <w:r w:rsidRPr="00212A4A">
        <w:rPr>
          <w:rFonts w:ascii="Times New Roman" w:hAnsi="Times New Roman"/>
          <w:color w:val="000000" w:themeColor="text1"/>
          <w:sz w:val="24"/>
          <w:szCs w:val="24"/>
        </w:rPr>
        <w:t>5</w:t>
      </w:r>
      <w:r w:rsidR="00FF051B">
        <w:rPr>
          <w:rFonts w:ascii="Times New Roman" w:hAnsi="Times New Roman"/>
          <w:color w:val="000000" w:themeColor="text1"/>
          <w:sz w:val="24"/>
          <w:szCs w:val="24"/>
        </w:rPr>
        <w:t>.</w:t>
      </w:r>
      <w:r w:rsidRPr="00212A4A">
        <w:rPr>
          <w:rFonts w:ascii="Times New Roman" w:hAnsi="Times New Roman"/>
          <w:color w:val="000000" w:themeColor="text1"/>
          <w:sz w:val="24"/>
          <w:szCs w:val="24"/>
        </w:rPr>
        <w:t xml:space="preserve">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w:t>
      </w:r>
      <w:r w:rsidR="00B64D67">
        <w:rPr>
          <w:rFonts w:ascii="Times New Roman" w:hAnsi="Times New Roman"/>
          <w:color w:val="000000" w:themeColor="text1"/>
          <w:sz w:val="24"/>
          <w:szCs w:val="24"/>
        </w:rPr>
        <w:t>;</w:t>
      </w:r>
    </w:p>
    <w:p w14:paraId="3F538078" w14:textId="77777777" w:rsidR="00212A4A" w:rsidRDefault="004C756D" w:rsidP="00141329">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ОК 09</w:t>
      </w:r>
      <w:r w:rsidR="00FF051B">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4C756D">
        <w:rPr>
          <w:rFonts w:ascii="Times New Roman" w:hAnsi="Times New Roman"/>
          <w:color w:val="000000" w:themeColor="text1"/>
          <w:sz w:val="24"/>
          <w:szCs w:val="24"/>
        </w:rPr>
        <w:t>Пользоваться профессиональной документацией на государственном и иностранном языках</w:t>
      </w:r>
      <w:r w:rsidR="00B64D67">
        <w:rPr>
          <w:rFonts w:ascii="Times New Roman" w:hAnsi="Times New Roman"/>
          <w:color w:val="000000" w:themeColor="text1"/>
          <w:sz w:val="24"/>
          <w:szCs w:val="24"/>
        </w:rPr>
        <w:t>.</w:t>
      </w:r>
    </w:p>
    <w:p w14:paraId="017456A3" w14:textId="77777777" w:rsidR="0072443C" w:rsidRDefault="0072443C" w:rsidP="00B3753D">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ЛР</w:t>
      </w:r>
      <w:r w:rsidR="004C5985">
        <w:rPr>
          <w:rFonts w:ascii="Times New Roman" w:hAnsi="Times New Roman"/>
          <w:color w:val="000000" w:themeColor="text1"/>
          <w:sz w:val="24"/>
          <w:szCs w:val="24"/>
        </w:rPr>
        <w:t xml:space="preserve"> </w:t>
      </w:r>
      <w:r>
        <w:rPr>
          <w:rFonts w:ascii="Times New Roman" w:hAnsi="Times New Roman"/>
          <w:color w:val="000000" w:themeColor="text1"/>
          <w:sz w:val="24"/>
          <w:szCs w:val="24"/>
        </w:rPr>
        <w:t>5</w:t>
      </w:r>
      <w:r w:rsidR="004C5985">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00B64D67">
        <w:rPr>
          <w:rFonts w:ascii="Times New Roman" w:hAnsi="Times New Roman"/>
          <w:color w:val="000000" w:themeColor="text1"/>
          <w:sz w:val="24"/>
          <w:szCs w:val="24"/>
        </w:rPr>
        <w:t>Демонстрировать</w:t>
      </w:r>
      <w:r w:rsidR="00845D4E" w:rsidRPr="00845D4E">
        <w:rPr>
          <w:rFonts w:ascii="Times New Roman" w:hAnsi="Times New Roman"/>
          <w:color w:val="000000" w:themeColor="text1"/>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sidR="00B64D67">
        <w:rPr>
          <w:rFonts w:ascii="Times New Roman" w:hAnsi="Times New Roman"/>
          <w:color w:val="000000" w:themeColor="text1"/>
          <w:sz w:val="24"/>
          <w:szCs w:val="24"/>
        </w:rPr>
        <w:t>;</w:t>
      </w:r>
    </w:p>
    <w:p w14:paraId="672C52ED" w14:textId="77777777" w:rsidR="00845D4E" w:rsidRDefault="00845D4E" w:rsidP="00B3753D">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ЛР 6. </w:t>
      </w:r>
      <w:r w:rsidR="00B64D67">
        <w:rPr>
          <w:rFonts w:ascii="Times New Roman" w:hAnsi="Times New Roman"/>
          <w:color w:val="000000" w:themeColor="text1"/>
          <w:sz w:val="24"/>
          <w:szCs w:val="24"/>
        </w:rPr>
        <w:t>Проявлять</w:t>
      </w:r>
      <w:r w:rsidR="00B3753D" w:rsidRPr="00B3753D">
        <w:rPr>
          <w:rFonts w:ascii="Times New Roman" w:hAnsi="Times New Roman"/>
          <w:color w:val="000000" w:themeColor="text1"/>
          <w:sz w:val="24"/>
          <w:szCs w:val="24"/>
        </w:rPr>
        <w:t xml:space="preserve"> уважение к людям старшего поколения и готовность к участию в социальной поддержке и волонтерских движениях</w:t>
      </w:r>
      <w:r w:rsidR="00B64D67">
        <w:rPr>
          <w:rFonts w:ascii="Times New Roman" w:hAnsi="Times New Roman"/>
          <w:color w:val="000000" w:themeColor="text1"/>
          <w:sz w:val="24"/>
          <w:szCs w:val="24"/>
        </w:rPr>
        <w:t>.</w:t>
      </w:r>
    </w:p>
    <w:p w14:paraId="2A763248" w14:textId="77777777" w:rsidR="00F04894" w:rsidRDefault="00F04894" w:rsidP="00F04894">
      <w:pPr>
        <w:shd w:val="clear" w:color="auto" w:fill="FFFFFF"/>
        <w:spacing w:after="0"/>
        <w:jc w:val="both"/>
        <w:rPr>
          <w:rFonts w:ascii="Times New Roman" w:hAnsi="Times New Roman"/>
          <w:sz w:val="24"/>
          <w:szCs w:val="24"/>
        </w:rPr>
      </w:pPr>
      <w:r>
        <w:rPr>
          <w:rFonts w:ascii="Times New Roman" w:hAnsi="Times New Roman"/>
          <w:color w:val="000000" w:themeColor="text1"/>
          <w:sz w:val="24"/>
          <w:szCs w:val="24"/>
        </w:rPr>
        <w:t xml:space="preserve">           ЛР </w:t>
      </w:r>
      <w:r w:rsidR="00141329">
        <w:rPr>
          <w:rFonts w:ascii="Times New Roman" w:hAnsi="Times New Roman"/>
          <w:color w:val="000000" w:themeColor="text1"/>
          <w:sz w:val="24"/>
          <w:szCs w:val="24"/>
        </w:rPr>
        <w:t>8</w:t>
      </w:r>
      <w:r>
        <w:rPr>
          <w:rFonts w:ascii="Times New Roman" w:hAnsi="Times New Roman"/>
          <w:color w:val="000000" w:themeColor="text1"/>
          <w:sz w:val="24"/>
          <w:szCs w:val="24"/>
        </w:rPr>
        <w:t xml:space="preserve"> </w:t>
      </w:r>
      <w:r>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r w:rsidR="00C14122">
        <w:rPr>
          <w:rFonts w:ascii="Times New Roman" w:hAnsi="Times New Roman"/>
          <w:sz w:val="24"/>
          <w:szCs w:val="24"/>
        </w:rPr>
        <w:t>.</w:t>
      </w:r>
    </w:p>
    <w:p w14:paraId="150B971F" w14:textId="77777777" w:rsidR="00F04894" w:rsidRDefault="00F04894" w:rsidP="00DA6092">
      <w:pPr>
        <w:shd w:val="clear" w:color="auto" w:fill="FFFFFF"/>
        <w:spacing w:after="0"/>
        <w:rPr>
          <w:rFonts w:ascii="Times New Roman" w:hAnsi="Times New Roman"/>
          <w:sz w:val="24"/>
          <w:szCs w:val="24"/>
        </w:rPr>
      </w:pPr>
      <w:r>
        <w:rPr>
          <w:rFonts w:ascii="Times New Roman" w:hAnsi="Times New Roman"/>
          <w:sz w:val="24"/>
          <w:szCs w:val="24"/>
        </w:rPr>
        <w:t xml:space="preserve">          ЛР 11 Проявляющий уважение к эстетическим ценностям, обладающий</w:t>
      </w:r>
      <w:r w:rsidR="00C14122">
        <w:rPr>
          <w:rFonts w:ascii="Times New Roman" w:hAnsi="Times New Roman"/>
          <w:sz w:val="24"/>
          <w:szCs w:val="24"/>
        </w:rPr>
        <w:t xml:space="preserve"> основами эстетической культуры.</w:t>
      </w:r>
    </w:p>
    <w:p w14:paraId="431D342F" w14:textId="77777777" w:rsidR="00DA6092" w:rsidRDefault="00DA6092" w:rsidP="00DA6092">
      <w:pPr>
        <w:shd w:val="clear" w:color="auto" w:fill="FFFFFF"/>
        <w:spacing w:after="0"/>
        <w:rPr>
          <w:rFonts w:ascii="Times New Roman" w:hAnsi="Times New Roman"/>
          <w:sz w:val="24"/>
          <w:szCs w:val="24"/>
        </w:rPr>
      </w:pPr>
    </w:p>
    <w:p w14:paraId="1373AD7B" w14:textId="78B14126" w:rsidR="00DA6092" w:rsidRDefault="00DA6092" w:rsidP="00DA6092">
      <w:pPr>
        <w:shd w:val="clear" w:color="auto" w:fill="FFFFFF"/>
        <w:spacing w:after="0"/>
        <w:rPr>
          <w:rFonts w:ascii="Times New Roman" w:hAnsi="Times New Roman"/>
          <w:sz w:val="24"/>
          <w:szCs w:val="24"/>
        </w:rPr>
        <w:sectPr w:rsidR="00DA6092">
          <w:pgSz w:w="11906" w:h="16838"/>
          <w:pgMar w:top="1134" w:right="850" w:bottom="1134" w:left="1701" w:header="708" w:footer="708" w:gutter="0"/>
          <w:cols w:space="720"/>
        </w:sectPr>
      </w:pPr>
    </w:p>
    <w:p w14:paraId="57D2F96F" w14:textId="77777777" w:rsidR="00212A4A" w:rsidRPr="00B64D67" w:rsidRDefault="00212A4A" w:rsidP="00C14122">
      <w:pPr>
        <w:shd w:val="clear" w:color="auto" w:fill="FFFFFF"/>
        <w:tabs>
          <w:tab w:val="left" w:leader="underscore" w:pos="8251"/>
        </w:tabs>
        <w:spacing w:after="0" w:line="240" w:lineRule="auto"/>
        <w:jc w:val="center"/>
        <w:rPr>
          <w:rFonts w:ascii="Times New Roman" w:hAnsi="Times New Roman"/>
          <w:b/>
          <w:color w:val="000000" w:themeColor="text1"/>
          <w:sz w:val="24"/>
          <w:szCs w:val="24"/>
        </w:rPr>
      </w:pPr>
      <w:r w:rsidRPr="00B64D67">
        <w:rPr>
          <w:rFonts w:ascii="Times New Roman" w:hAnsi="Times New Roman"/>
          <w:b/>
          <w:color w:val="000000" w:themeColor="text1"/>
          <w:sz w:val="24"/>
          <w:szCs w:val="24"/>
        </w:rPr>
        <w:lastRenderedPageBreak/>
        <w:t>1.2 Цель и планируемые результаты освоения дисциплины:</w:t>
      </w:r>
    </w:p>
    <w:p w14:paraId="53B8088A" w14:textId="77777777" w:rsidR="00212A4A" w:rsidRPr="00212A4A" w:rsidRDefault="00212A4A" w:rsidP="00212A4A">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p>
    <w:p w14:paraId="562C8194" w14:textId="77777777" w:rsidR="00212A4A" w:rsidRPr="00212A4A" w:rsidRDefault="00212A4A" w:rsidP="00212A4A">
      <w:pPr>
        <w:shd w:val="clear" w:color="auto" w:fill="FFFFFF"/>
        <w:tabs>
          <w:tab w:val="left" w:leader="underscore" w:pos="8251"/>
        </w:tabs>
        <w:spacing w:after="0" w:line="240" w:lineRule="auto"/>
        <w:ind w:firstLine="709"/>
        <w:jc w:val="both"/>
        <w:rPr>
          <w:rFonts w:ascii="Times New Roman" w:hAnsi="Times New Roman"/>
          <w:color w:val="000000" w:themeColor="text1"/>
          <w:sz w:val="24"/>
          <w:szCs w:val="24"/>
        </w:rPr>
      </w:pPr>
      <w:r w:rsidRPr="00212A4A">
        <w:rPr>
          <w:rFonts w:ascii="Times New Roman" w:hAnsi="Times New Roman"/>
          <w:color w:val="000000" w:themeColor="text1"/>
          <w:sz w:val="24"/>
          <w:szCs w:val="24"/>
        </w:rPr>
        <w:t xml:space="preserve">        В рамках программы учебной дисциплины обучающимися осваиваются умения и знания:</w:t>
      </w:r>
    </w:p>
    <w:tbl>
      <w:tblPr>
        <w:tblStyle w:val="ad"/>
        <w:tblW w:w="0" w:type="auto"/>
        <w:tblLook w:val="04A0" w:firstRow="1" w:lastRow="0" w:firstColumn="1" w:lastColumn="0" w:noHBand="0" w:noVBand="1"/>
      </w:tblPr>
      <w:tblGrid>
        <w:gridCol w:w="1526"/>
        <w:gridCol w:w="4854"/>
        <w:gridCol w:w="3191"/>
      </w:tblGrid>
      <w:tr w:rsidR="008C4787" w14:paraId="10DAC569" w14:textId="77777777" w:rsidTr="008C4787">
        <w:tc>
          <w:tcPr>
            <w:tcW w:w="1526" w:type="dxa"/>
          </w:tcPr>
          <w:p w14:paraId="0473F6BE" w14:textId="77777777" w:rsidR="003F295D" w:rsidRPr="003F295D" w:rsidRDefault="003F295D" w:rsidP="00451A07">
            <w:pPr>
              <w:tabs>
                <w:tab w:val="left" w:leader="underscore" w:pos="8251"/>
              </w:tabs>
              <w:spacing w:after="0" w:line="240" w:lineRule="auto"/>
              <w:jc w:val="center"/>
              <w:rPr>
                <w:rFonts w:ascii="Times New Roman" w:hAnsi="Times New Roman"/>
                <w:color w:val="000000" w:themeColor="text1"/>
                <w:sz w:val="24"/>
                <w:szCs w:val="24"/>
              </w:rPr>
            </w:pPr>
            <w:r w:rsidRPr="003F295D">
              <w:rPr>
                <w:rFonts w:ascii="Times New Roman" w:hAnsi="Times New Roman"/>
                <w:color w:val="000000" w:themeColor="text1"/>
                <w:sz w:val="24"/>
                <w:szCs w:val="24"/>
              </w:rPr>
              <w:t>Код</w:t>
            </w:r>
          </w:p>
          <w:p w14:paraId="6FCD80AE" w14:textId="77777777" w:rsidR="008C4787" w:rsidRDefault="003F295D" w:rsidP="00451A07">
            <w:pPr>
              <w:tabs>
                <w:tab w:val="left" w:leader="underscore" w:pos="8251"/>
              </w:tabs>
              <w:spacing w:after="0" w:line="240" w:lineRule="auto"/>
              <w:jc w:val="center"/>
              <w:rPr>
                <w:rFonts w:ascii="Times New Roman" w:hAnsi="Times New Roman"/>
                <w:color w:val="000000" w:themeColor="text1"/>
                <w:sz w:val="24"/>
                <w:szCs w:val="24"/>
              </w:rPr>
            </w:pPr>
            <w:r w:rsidRPr="003F295D">
              <w:rPr>
                <w:rFonts w:ascii="Times New Roman" w:hAnsi="Times New Roman"/>
                <w:color w:val="000000" w:themeColor="text1"/>
                <w:sz w:val="24"/>
                <w:szCs w:val="24"/>
              </w:rPr>
              <w:t>ПК, ОК, ЛР</w:t>
            </w:r>
          </w:p>
        </w:tc>
        <w:tc>
          <w:tcPr>
            <w:tcW w:w="4854" w:type="dxa"/>
          </w:tcPr>
          <w:p w14:paraId="39CE931D" w14:textId="77777777" w:rsidR="008C478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Умения</w:t>
            </w:r>
          </w:p>
        </w:tc>
        <w:tc>
          <w:tcPr>
            <w:tcW w:w="3191" w:type="dxa"/>
          </w:tcPr>
          <w:p w14:paraId="44EE9BC6" w14:textId="77777777" w:rsidR="008C478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Знания</w:t>
            </w:r>
          </w:p>
        </w:tc>
      </w:tr>
      <w:tr w:rsidR="008C4787" w14:paraId="76CA43D7" w14:textId="77777777" w:rsidTr="008C4787">
        <w:tc>
          <w:tcPr>
            <w:tcW w:w="1526" w:type="dxa"/>
          </w:tcPr>
          <w:p w14:paraId="33D415C0" w14:textId="77777777" w:rsidR="008C478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ОК 04</w:t>
            </w:r>
          </w:p>
          <w:p w14:paraId="6A5340F6" w14:textId="77777777" w:rsidR="00451A0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ОК 05</w:t>
            </w:r>
          </w:p>
          <w:p w14:paraId="16F011E2" w14:textId="77777777" w:rsidR="00451A07" w:rsidRDefault="00451A07" w:rsidP="00F04894">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ОК 09</w:t>
            </w:r>
          </w:p>
          <w:p w14:paraId="12EACFE4" w14:textId="77777777" w:rsidR="00451A0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ЛР5</w:t>
            </w:r>
          </w:p>
          <w:p w14:paraId="55360790" w14:textId="77777777" w:rsidR="00451A07" w:rsidRDefault="00451A07"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ЛР6</w:t>
            </w:r>
          </w:p>
          <w:p w14:paraId="14CCFFD3" w14:textId="77777777" w:rsidR="00F04894" w:rsidRDefault="00F04894"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ЛР 8</w:t>
            </w:r>
          </w:p>
          <w:p w14:paraId="177EF355" w14:textId="77777777" w:rsidR="00F04894" w:rsidRDefault="00F04894" w:rsidP="00451A07">
            <w:pPr>
              <w:tabs>
                <w:tab w:val="left" w:leader="underscore" w:pos="82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ЛР 11</w:t>
            </w:r>
          </w:p>
        </w:tc>
        <w:tc>
          <w:tcPr>
            <w:tcW w:w="4854" w:type="dxa"/>
          </w:tcPr>
          <w:p w14:paraId="7C49C7C3"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Уметь:</w:t>
            </w:r>
          </w:p>
          <w:p w14:paraId="35817369"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осуществлять речевой самоконтроль;</w:t>
            </w:r>
          </w:p>
          <w:p w14:paraId="42354874"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анализировать языковые единицы с точки зрения правильности, точности и уместности их употребления;</w:t>
            </w:r>
          </w:p>
          <w:p w14:paraId="112964A8"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7C0744B0"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использовать основные виды чтения (ознакомительно-изучающее, ознакомительно-реферативное и др.) в зависимости коммуникативной задачи;</w:t>
            </w:r>
          </w:p>
          <w:p w14:paraId="3DE314F7"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использовать основные приёмы информационной переработки устного и письменного текста;</w:t>
            </w:r>
          </w:p>
          <w:p w14:paraId="4BA8197A"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применять в практике речевого общения основные орфоэпические, лексические, грамматические нормы современного русского языка;</w:t>
            </w:r>
          </w:p>
          <w:p w14:paraId="0AE63DAF"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соблюдать в практике письма орфографические и пунктуационные нормы современного литературного языка;</w:t>
            </w:r>
          </w:p>
          <w:p w14:paraId="3DD90651"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соблюдать нормы речевого поведения в различных сферах и ситуациях общения, в том числе при обсуждении дискуссионных проблем;</w:t>
            </w:r>
          </w:p>
          <w:p w14:paraId="49D41D8D"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14:paraId="697E990A" w14:textId="77777777" w:rsidR="00582E8A" w:rsidRPr="00582E8A"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14:paraId="38C20746" w14:textId="77777777" w:rsidR="008C4787" w:rsidRDefault="00582E8A" w:rsidP="00582E8A">
            <w:pPr>
              <w:tabs>
                <w:tab w:val="left" w:leader="underscore" w:pos="8251"/>
              </w:tabs>
              <w:spacing w:after="0" w:line="240" w:lineRule="auto"/>
              <w:jc w:val="both"/>
              <w:rPr>
                <w:rFonts w:ascii="Times New Roman" w:hAnsi="Times New Roman"/>
                <w:color w:val="000000" w:themeColor="text1"/>
                <w:sz w:val="24"/>
                <w:szCs w:val="24"/>
              </w:rPr>
            </w:pPr>
            <w:r w:rsidRPr="00582E8A">
              <w:rPr>
                <w:rFonts w:ascii="Times New Roman" w:hAnsi="Times New Roman"/>
                <w:color w:val="000000" w:themeColor="text1"/>
                <w:sz w:val="24"/>
                <w:szCs w:val="24"/>
              </w:rPr>
              <w:t xml:space="preserve">бережно относиться к историческому наследию и культурным традициям народа, уважать социальные, культурные </w:t>
            </w:r>
            <w:r>
              <w:rPr>
                <w:rFonts w:ascii="Times New Roman" w:hAnsi="Times New Roman"/>
                <w:color w:val="000000" w:themeColor="text1"/>
                <w:sz w:val="24"/>
                <w:szCs w:val="24"/>
              </w:rPr>
              <w:t>и религиозные различия.</w:t>
            </w:r>
          </w:p>
        </w:tc>
        <w:tc>
          <w:tcPr>
            <w:tcW w:w="3191" w:type="dxa"/>
          </w:tcPr>
          <w:p w14:paraId="069DDED3" w14:textId="77777777" w:rsidR="00B70123" w:rsidRPr="00B70123" w:rsidRDefault="00582E8A" w:rsidP="00B70123">
            <w:pPr>
              <w:tabs>
                <w:tab w:val="left" w:leader="underscore" w:pos="8251"/>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Знать:</w:t>
            </w:r>
            <w:r w:rsidR="00B70123">
              <w:t xml:space="preserve"> </w:t>
            </w:r>
          </w:p>
          <w:p w14:paraId="717A08AF" w14:textId="77777777" w:rsidR="00B70123" w:rsidRPr="00B70123"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решение практических ситуационных задач с целью привития интереса к избранной профессии;</w:t>
            </w:r>
          </w:p>
          <w:p w14:paraId="71AC1F14" w14:textId="77777777" w:rsidR="00B70123" w:rsidRPr="00B70123"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нормы речевого поведения в социокультурной, учебно-научной, официально-деловой сферах общения;</w:t>
            </w:r>
          </w:p>
          <w:p w14:paraId="733125B1" w14:textId="77777777" w:rsidR="00B70123" w:rsidRPr="00B70123"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орфоэпические, лексические, грамматические, орфографические нормы современного русского литературного языка;</w:t>
            </w:r>
          </w:p>
          <w:p w14:paraId="3F7FF901" w14:textId="77777777" w:rsidR="00B70123" w:rsidRPr="00B70123"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основные единицы и уровни языка, их признаки и взаимосвязь;</w:t>
            </w:r>
          </w:p>
          <w:p w14:paraId="2B805F06" w14:textId="77777777" w:rsidR="008C4787" w:rsidRDefault="00B70123" w:rsidP="00B70123">
            <w:pPr>
              <w:tabs>
                <w:tab w:val="left" w:leader="underscore" w:pos="8251"/>
              </w:tabs>
              <w:spacing w:after="0" w:line="240" w:lineRule="auto"/>
              <w:jc w:val="both"/>
              <w:rPr>
                <w:rFonts w:ascii="Times New Roman" w:hAnsi="Times New Roman"/>
                <w:color w:val="000000" w:themeColor="text1"/>
                <w:sz w:val="24"/>
                <w:szCs w:val="24"/>
              </w:rPr>
            </w:pPr>
            <w:r w:rsidRPr="00B70123">
              <w:rPr>
                <w:rFonts w:ascii="Times New Roman" w:hAnsi="Times New Roman"/>
                <w:color w:val="000000" w:themeColor="text1"/>
                <w:sz w:val="24"/>
                <w:szCs w:val="24"/>
              </w:rPr>
              <w:t>связь языка и истории, культуры русского и других народов.</w:t>
            </w:r>
          </w:p>
        </w:tc>
      </w:tr>
    </w:tbl>
    <w:p w14:paraId="48998711" w14:textId="77777777" w:rsidR="00AC549A" w:rsidRPr="00AC549A" w:rsidRDefault="00AC549A" w:rsidP="00AC549A">
      <w:pPr>
        <w:shd w:val="clear" w:color="auto" w:fill="FFFFFF"/>
        <w:tabs>
          <w:tab w:val="left" w:leader="underscore" w:pos="8251"/>
        </w:tabs>
        <w:spacing w:after="0" w:line="240" w:lineRule="auto"/>
        <w:jc w:val="both"/>
        <w:rPr>
          <w:rFonts w:ascii="Times New Roman" w:hAnsi="Times New Roman"/>
          <w:color w:val="000000" w:themeColor="text1"/>
          <w:sz w:val="24"/>
          <w:szCs w:val="24"/>
        </w:rPr>
      </w:pPr>
    </w:p>
    <w:p w14:paraId="44DF69AC" w14:textId="77777777" w:rsidR="00715139" w:rsidRDefault="00715139" w:rsidP="00715139">
      <w:pPr>
        <w:suppressAutoHyphens/>
        <w:spacing w:after="240" w:line="240" w:lineRule="auto"/>
        <w:rPr>
          <w:rFonts w:ascii="Times New Roman" w:hAnsi="Times New Roman"/>
          <w:b/>
        </w:rPr>
      </w:pPr>
    </w:p>
    <w:p w14:paraId="49E5C4CC" w14:textId="77777777" w:rsidR="00C14122" w:rsidRDefault="00C14122" w:rsidP="00715139">
      <w:pPr>
        <w:suppressAutoHyphens/>
        <w:spacing w:after="240" w:line="240" w:lineRule="auto"/>
        <w:rPr>
          <w:rFonts w:ascii="Times New Roman" w:hAnsi="Times New Roman"/>
          <w:b/>
        </w:rPr>
      </w:pPr>
    </w:p>
    <w:p w14:paraId="0EBBB3BC" w14:textId="77777777" w:rsidR="00AC549A" w:rsidRDefault="00AC549A" w:rsidP="00715139">
      <w:pPr>
        <w:suppressAutoHyphens/>
        <w:spacing w:after="240" w:line="240" w:lineRule="auto"/>
        <w:rPr>
          <w:rFonts w:ascii="Times New Roman" w:hAnsi="Times New Roman"/>
          <w:b/>
        </w:rPr>
      </w:pPr>
    </w:p>
    <w:p w14:paraId="51EADCCE" w14:textId="77777777" w:rsidR="00715139" w:rsidRDefault="00715139"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3A25BCCD" w14:textId="77777777" w:rsidR="00715139" w:rsidRPr="00844CEF" w:rsidRDefault="00715139" w:rsidP="0071513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844CEF" w14:paraId="5E247C45" w14:textId="77777777" w:rsidTr="00F3520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4C8E8E0" w14:textId="77777777" w:rsidR="00715139" w:rsidRPr="00844CEF" w:rsidRDefault="00715139" w:rsidP="00F35201">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A9AC280" w14:textId="77777777" w:rsidR="00715139" w:rsidRPr="00844CEF" w:rsidRDefault="00715139" w:rsidP="00F35201">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715139" w:rsidRPr="00844CEF" w14:paraId="29475EE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8C03FC1" w14:textId="77777777" w:rsidR="00715139" w:rsidRPr="00844CEF" w:rsidRDefault="00715139" w:rsidP="00F35201">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425A9D0A" w14:textId="77777777" w:rsidR="00715139" w:rsidRPr="0014019E" w:rsidRDefault="00AC549A" w:rsidP="00AC549A">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40</w:t>
            </w:r>
          </w:p>
        </w:tc>
      </w:tr>
      <w:tr w:rsidR="00715139" w:rsidRPr="00844CEF" w14:paraId="14D46F85" w14:textId="77777777" w:rsidTr="00F3520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31B200C6" w14:textId="77777777" w:rsidR="00715139" w:rsidRPr="00F12CF9" w:rsidRDefault="00715139" w:rsidP="00F35201">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715139" w:rsidRPr="00844CEF" w14:paraId="70ABB439"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4C6EEA6" w14:textId="77777777" w:rsidR="00715139" w:rsidRPr="00844CEF" w:rsidRDefault="00715139" w:rsidP="00F35201">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4EBE2C06" w14:textId="5267BFC5" w:rsidR="00715139" w:rsidRPr="00F12CF9" w:rsidRDefault="00DA6092" w:rsidP="00DA6092">
            <w:pPr>
              <w:suppressAutoHyphens/>
              <w:spacing w:after="0" w:line="240" w:lineRule="auto"/>
              <w:jc w:val="center"/>
              <w:rPr>
                <w:rFonts w:ascii="Times New Roman" w:hAnsi="Times New Roman"/>
                <w:iCs/>
                <w:sz w:val="24"/>
                <w:szCs w:val="24"/>
              </w:rPr>
            </w:pPr>
            <w:r>
              <w:rPr>
                <w:rFonts w:ascii="Times New Roman" w:hAnsi="Times New Roman"/>
                <w:iCs/>
                <w:sz w:val="24"/>
                <w:szCs w:val="24"/>
              </w:rPr>
              <w:t>-</w:t>
            </w:r>
          </w:p>
        </w:tc>
      </w:tr>
      <w:tr w:rsidR="00715139" w:rsidRPr="00844CEF" w14:paraId="118FFA5B"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62DEAF1" w14:textId="77777777" w:rsidR="00715139" w:rsidRPr="00844CEF" w:rsidRDefault="00715139" w:rsidP="00F35201">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2A9AD952" w14:textId="77777777" w:rsidR="00715139" w:rsidRPr="00F12CF9" w:rsidRDefault="00AC549A" w:rsidP="00AC549A">
            <w:pPr>
              <w:suppressAutoHyphens/>
              <w:spacing w:after="0" w:line="240" w:lineRule="auto"/>
              <w:jc w:val="center"/>
              <w:rPr>
                <w:rFonts w:ascii="Times New Roman" w:hAnsi="Times New Roman"/>
                <w:iCs/>
                <w:sz w:val="24"/>
                <w:szCs w:val="24"/>
              </w:rPr>
            </w:pPr>
            <w:r>
              <w:rPr>
                <w:rFonts w:ascii="Times New Roman" w:hAnsi="Times New Roman"/>
                <w:iCs/>
                <w:sz w:val="24"/>
                <w:szCs w:val="24"/>
              </w:rPr>
              <w:t>38</w:t>
            </w:r>
          </w:p>
        </w:tc>
      </w:tr>
      <w:tr w:rsidR="00B654EB" w:rsidRPr="00844CEF" w14:paraId="6CC91368"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B84272F" w14:textId="77777777" w:rsidR="00B654EB" w:rsidRPr="00B654EB" w:rsidRDefault="00B654EB" w:rsidP="00F35201">
            <w:pPr>
              <w:suppressAutoHyphens/>
              <w:spacing w:after="0" w:line="240" w:lineRule="auto"/>
              <w:rPr>
                <w:rFonts w:ascii="Times New Roman" w:hAnsi="Times New Roman"/>
                <w:b/>
                <w:sz w:val="24"/>
                <w:szCs w:val="24"/>
              </w:rPr>
            </w:pPr>
            <w:r>
              <w:rPr>
                <w:rFonts w:ascii="Times New Roman" w:hAnsi="Times New Roman"/>
                <w:b/>
                <w:sz w:val="24"/>
                <w:szCs w:val="24"/>
              </w:rPr>
              <w:t>Профессионально-ориентированное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77E023C4" w14:textId="77777777" w:rsidR="00B654EB" w:rsidRPr="00B654EB" w:rsidRDefault="00B654EB" w:rsidP="00AC549A">
            <w:pPr>
              <w:suppressAutoHyphens/>
              <w:spacing w:after="0" w:line="240" w:lineRule="auto"/>
              <w:jc w:val="center"/>
              <w:rPr>
                <w:rFonts w:ascii="Times New Roman" w:hAnsi="Times New Roman"/>
                <w:b/>
                <w:iCs/>
                <w:sz w:val="24"/>
                <w:szCs w:val="24"/>
              </w:rPr>
            </w:pPr>
            <w:r w:rsidRPr="00B654EB">
              <w:rPr>
                <w:rFonts w:ascii="Times New Roman" w:hAnsi="Times New Roman"/>
                <w:b/>
                <w:iCs/>
                <w:sz w:val="24"/>
                <w:szCs w:val="24"/>
              </w:rPr>
              <w:t>4</w:t>
            </w:r>
          </w:p>
        </w:tc>
      </w:tr>
      <w:tr w:rsidR="00715139" w:rsidRPr="00844CEF" w14:paraId="51B0AD5B" w14:textId="77777777" w:rsidTr="00F3520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8FA6AB3" w14:textId="77777777" w:rsidR="00715139" w:rsidRPr="00B654EB" w:rsidRDefault="00715139" w:rsidP="00F35201">
            <w:pPr>
              <w:suppressAutoHyphens/>
              <w:spacing w:after="0" w:line="240" w:lineRule="auto"/>
              <w:rPr>
                <w:rFonts w:ascii="Times New Roman" w:hAnsi="Times New Roman"/>
                <w:b/>
                <w:i/>
                <w:sz w:val="24"/>
                <w:szCs w:val="24"/>
              </w:rPr>
            </w:pPr>
            <w:r w:rsidRPr="00B654EB">
              <w:rPr>
                <w:rFonts w:ascii="Times New Roman" w:hAnsi="Times New Roman"/>
                <w:b/>
                <w:i/>
                <w:sz w:val="24"/>
                <w:szCs w:val="24"/>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9DC40DA" w14:textId="77777777" w:rsidR="00715139" w:rsidRPr="00B654EB" w:rsidRDefault="00AC549A" w:rsidP="00AC549A">
            <w:pPr>
              <w:suppressAutoHyphens/>
              <w:spacing w:after="0" w:line="240" w:lineRule="auto"/>
              <w:jc w:val="center"/>
              <w:rPr>
                <w:rFonts w:ascii="Times New Roman" w:hAnsi="Times New Roman"/>
                <w:b/>
                <w:iCs/>
                <w:sz w:val="24"/>
                <w:szCs w:val="24"/>
              </w:rPr>
            </w:pPr>
            <w:r w:rsidRPr="00B654EB">
              <w:rPr>
                <w:rFonts w:ascii="Times New Roman" w:hAnsi="Times New Roman"/>
                <w:b/>
                <w:iCs/>
                <w:sz w:val="24"/>
                <w:szCs w:val="24"/>
              </w:rPr>
              <w:t>2</w:t>
            </w:r>
          </w:p>
        </w:tc>
      </w:tr>
      <w:tr w:rsidR="00715139" w:rsidRPr="00844CEF" w14:paraId="40020870" w14:textId="77777777" w:rsidTr="00F3520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1F764D0" w14:textId="77777777" w:rsidR="00715139" w:rsidRDefault="00715139" w:rsidP="00F35201">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r w:rsidR="004C0B2D">
              <w:rPr>
                <w:rFonts w:ascii="Times New Roman" w:hAnsi="Times New Roman"/>
                <w:b/>
                <w:iCs/>
                <w:sz w:val="24"/>
                <w:szCs w:val="24"/>
              </w:rPr>
              <w:t>:</w:t>
            </w:r>
          </w:p>
          <w:p w14:paraId="0AE3307F" w14:textId="77777777" w:rsidR="009E3B33" w:rsidRPr="00844CEF" w:rsidRDefault="004C0B2D" w:rsidP="00F35201">
            <w:pPr>
              <w:suppressAutoHyphens/>
              <w:spacing w:after="0" w:line="240" w:lineRule="auto"/>
              <w:rPr>
                <w:rFonts w:ascii="Times New Roman" w:hAnsi="Times New Roman"/>
                <w:i/>
                <w:sz w:val="24"/>
                <w:szCs w:val="24"/>
              </w:rPr>
            </w:pPr>
            <w:r>
              <w:rPr>
                <w:rFonts w:ascii="Times New Roman" w:hAnsi="Times New Roman"/>
                <w:b/>
                <w:iCs/>
                <w:sz w:val="24"/>
                <w:szCs w:val="24"/>
              </w:rPr>
              <w:t>зачёт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8C81CB4" w14:textId="77777777" w:rsidR="00715139" w:rsidRPr="00F12CF9" w:rsidRDefault="00715139" w:rsidP="00AC549A">
            <w:pPr>
              <w:suppressAutoHyphens/>
              <w:spacing w:after="0" w:line="240" w:lineRule="auto"/>
              <w:jc w:val="center"/>
              <w:rPr>
                <w:rFonts w:ascii="Times New Roman" w:hAnsi="Times New Roman"/>
                <w:iCs/>
                <w:sz w:val="24"/>
                <w:szCs w:val="24"/>
              </w:rPr>
            </w:pPr>
          </w:p>
        </w:tc>
      </w:tr>
    </w:tbl>
    <w:p w14:paraId="290A8030"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12E48091" w14:textId="77777777" w:rsidR="00620547" w:rsidRDefault="0001540E" w:rsidP="00C14122">
      <w:pPr>
        <w:spacing w:line="240" w:lineRule="auto"/>
        <w:ind w:firstLine="709"/>
        <w:rPr>
          <w:rFonts w:ascii="Times New Roman" w:hAnsi="Times New Roman"/>
          <w:b/>
          <w:sz w:val="24"/>
          <w:szCs w:val="24"/>
        </w:rPr>
      </w:pPr>
      <w:r w:rsidRPr="00EA62E9">
        <w:rPr>
          <w:rFonts w:ascii="Times New Roman" w:hAnsi="Times New Roman"/>
          <w:b/>
          <w:sz w:val="24"/>
          <w:szCs w:val="24"/>
        </w:rPr>
        <w:lastRenderedPageBreak/>
        <w:t>2.2. Тематический план и содержание учебной дисциплины</w:t>
      </w:r>
    </w:p>
    <w:tbl>
      <w:tblPr>
        <w:tblStyle w:val="ad"/>
        <w:tblW w:w="0" w:type="auto"/>
        <w:tblLook w:val="04A0" w:firstRow="1" w:lastRow="0" w:firstColumn="1" w:lastColumn="0" w:noHBand="0" w:noVBand="1"/>
      </w:tblPr>
      <w:tblGrid>
        <w:gridCol w:w="2660"/>
        <w:gridCol w:w="7938"/>
        <w:gridCol w:w="1893"/>
        <w:gridCol w:w="2295"/>
      </w:tblGrid>
      <w:tr w:rsidR="007C0B0F" w14:paraId="715BAA1D" w14:textId="77777777" w:rsidTr="00B41775">
        <w:tc>
          <w:tcPr>
            <w:tcW w:w="2660" w:type="dxa"/>
          </w:tcPr>
          <w:p w14:paraId="6324E6F5" w14:textId="77777777" w:rsidR="007C0B0F" w:rsidRPr="002A255C" w:rsidRDefault="003F7899" w:rsidP="00E72B8C">
            <w:pPr>
              <w:suppressAutoHyphens/>
              <w:spacing w:after="0" w:line="240" w:lineRule="auto"/>
              <w:jc w:val="center"/>
              <w:rPr>
                <w:rFonts w:ascii="Times New Roman" w:hAnsi="Times New Roman"/>
                <w:b/>
                <w:bCs/>
              </w:rPr>
            </w:pPr>
            <w:r w:rsidRPr="002A255C">
              <w:rPr>
                <w:rFonts w:ascii="Times New Roman" w:hAnsi="Times New Roman"/>
                <w:b/>
                <w:bCs/>
              </w:rPr>
              <w:t>Наименование разделов и тем</w:t>
            </w:r>
          </w:p>
        </w:tc>
        <w:tc>
          <w:tcPr>
            <w:tcW w:w="7938" w:type="dxa"/>
          </w:tcPr>
          <w:p w14:paraId="19BD2C42" w14:textId="77777777" w:rsidR="007C0B0F" w:rsidRPr="002A255C" w:rsidRDefault="002A255C" w:rsidP="00E72B8C">
            <w:pPr>
              <w:suppressAutoHyphens/>
              <w:spacing w:after="0" w:line="240" w:lineRule="auto"/>
              <w:jc w:val="center"/>
              <w:rPr>
                <w:rFonts w:ascii="Times New Roman" w:hAnsi="Times New Roman"/>
                <w:b/>
                <w:bCs/>
              </w:rPr>
            </w:pPr>
            <w:r w:rsidRPr="002A255C">
              <w:rPr>
                <w:rFonts w:ascii="Times New Roman" w:hAnsi="Times New Roman"/>
                <w:b/>
                <w:bCs/>
              </w:rPr>
              <w:t>Содержание учебного материала и формы организации деятельности обучающихся</w:t>
            </w:r>
          </w:p>
        </w:tc>
        <w:tc>
          <w:tcPr>
            <w:tcW w:w="1893" w:type="dxa"/>
          </w:tcPr>
          <w:p w14:paraId="09579EFF" w14:textId="77777777" w:rsidR="007C0B0F" w:rsidRPr="00392294" w:rsidRDefault="00392294" w:rsidP="00E72B8C">
            <w:pPr>
              <w:suppressAutoHyphens/>
              <w:spacing w:after="0" w:line="240" w:lineRule="auto"/>
              <w:jc w:val="center"/>
              <w:rPr>
                <w:rFonts w:ascii="Times New Roman" w:hAnsi="Times New Roman"/>
                <w:b/>
                <w:bCs/>
              </w:rPr>
            </w:pPr>
            <w:r w:rsidRPr="00392294">
              <w:rPr>
                <w:rFonts w:ascii="Times New Roman" w:hAnsi="Times New Roman"/>
                <w:b/>
                <w:bCs/>
              </w:rPr>
              <w:t xml:space="preserve">Объем, акад. ч / в том числе в форме практической подготовки, </w:t>
            </w:r>
            <w:proofErr w:type="spellStart"/>
            <w:r w:rsidRPr="00392294">
              <w:rPr>
                <w:rFonts w:ascii="Times New Roman" w:hAnsi="Times New Roman"/>
                <w:b/>
                <w:bCs/>
              </w:rPr>
              <w:t>акад.ч</w:t>
            </w:r>
            <w:proofErr w:type="spellEnd"/>
            <w:r w:rsidRPr="00392294">
              <w:rPr>
                <w:rFonts w:ascii="Times New Roman" w:hAnsi="Times New Roman"/>
                <w:b/>
                <w:bCs/>
              </w:rPr>
              <w:t>.</w:t>
            </w:r>
          </w:p>
        </w:tc>
        <w:tc>
          <w:tcPr>
            <w:tcW w:w="2295" w:type="dxa"/>
          </w:tcPr>
          <w:p w14:paraId="017B46E7" w14:textId="77777777" w:rsidR="007C0B0F" w:rsidRPr="00AF2A0F" w:rsidRDefault="00AF2A0F" w:rsidP="00E72B8C">
            <w:pPr>
              <w:suppressAutoHyphens/>
              <w:spacing w:after="0" w:line="240" w:lineRule="auto"/>
              <w:jc w:val="center"/>
              <w:rPr>
                <w:rFonts w:ascii="Times New Roman" w:hAnsi="Times New Roman"/>
                <w:b/>
                <w:bCs/>
              </w:rPr>
            </w:pPr>
            <w:r w:rsidRPr="00AF2A0F">
              <w:rPr>
                <w:rFonts w:ascii="Times New Roman" w:hAnsi="Times New Roman"/>
                <w:b/>
                <w:bCs/>
              </w:rPr>
              <w:t>Коды компетенций и личностных результатов, формированию которых способствует элемент программы</w:t>
            </w:r>
          </w:p>
        </w:tc>
      </w:tr>
      <w:tr w:rsidR="007C0B0F" w14:paraId="15F66E50" w14:textId="77777777" w:rsidTr="00B41775">
        <w:tc>
          <w:tcPr>
            <w:tcW w:w="2660" w:type="dxa"/>
          </w:tcPr>
          <w:p w14:paraId="6499FC17" w14:textId="77777777" w:rsidR="007C0B0F" w:rsidRPr="00800561" w:rsidRDefault="00800561" w:rsidP="00E72B8C">
            <w:pPr>
              <w:suppressAutoHyphens/>
              <w:spacing w:after="0" w:line="240" w:lineRule="auto"/>
              <w:jc w:val="center"/>
              <w:rPr>
                <w:rFonts w:ascii="Times New Roman" w:hAnsi="Times New Roman"/>
                <w:b/>
                <w:bCs/>
              </w:rPr>
            </w:pPr>
            <w:r>
              <w:rPr>
                <w:rFonts w:ascii="Times New Roman" w:hAnsi="Times New Roman"/>
                <w:b/>
                <w:bCs/>
              </w:rPr>
              <w:t>1</w:t>
            </w:r>
          </w:p>
        </w:tc>
        <w:tc>
          <w:tcPr>
            <w:tcW w:w="7938" w:type="dxa"/>
          </w:tcPr>
          <w:p w14:paraId="0268F6C5" w14:textId="77777777" w:rsidR="007C0B0F" w:rsidRPr="00800561" w:rsidRDefault="00800561" w:rsidP="00E72B8C">
            <w:pPr>
              <w:suppressAutoHyphens/>
              <w:spacing w:after="0" w:line="240" w:lineRule="auto"/>
              <w:jc w:val="center"/>
              <w:rPr>
                <w:rFonts w:ascii="Times New Roman" w:hAnsi="Times New Roman"/>
                <w:b/>
                <w:bCs/>
              </w:rPr>
            </w:pPr>
            <w:r>
              <w:rPr>
                <w:rFonts w:ascii="Times New Roman" w:hAnsi="Times New Roman"/>
                <w:b/>
                <w:bCs/>
              </w:rPr>
              <w:t>2</w:t>
            </w:r>
          </w:p>
        </w:tc>
        <w:tc>
          <w:tcPr>
            <w:tcW w:w="1893" w:type="dxa"/>
          </w:tcPr>
          <w:p w14:paraId="0FCF9313" w14:textId="77777777" w:rsidR="007C0B0F" w:rsidRPr="00800561" w:rsidRDefault="00800561" w:rsidP="00E72B8C">
            <w:pPr>
              <w:suppressAutoHyphens/>
              <w:spacing w:after="0" w:line="240" w:lineRule="auto"/>
              <w:jc w:val="center"/>
              <w:rPr>
                <w:rFonts w:ascii="Times New Roman" w:hAnsi="Times New Roman"/>
                <w:b/>
                <w:bCs/>
              </w:rPr>
            </w:pPr>
            <w:r>
              <w:rPr>
                <w:rFonts w:ascii="Times New Roman" w:hAnsi="Times New Roman"/>
                <w:b/>
                <w:bCs/>
              </w:rPr>
              <w:t>3</w:t>
            </w:r>
          </w:p>
        </w:tc>
        <w:tc>
          <w:tcPr>
            <w:tcW w:w="2295" w:type="dxa"/>
          </w:tcPr>
          <w:p w14:paraId="2949F987" w14:textId="77777777" w:rsidR="007C0B0F" w:rsidRPr="00800561" w:rsidRDefault="00800561" w:rsidP="00E72B8C">
            <w:pPr>
              <w:suppressAutoHyphens/>
              <w:spacing w:after="0" w:line="240" w:lineRule="auto"/>
              <w:jc w:val="center"/>
              <w:rPr>
                <w:rFonts w:ascii="Times New Roman" w:hAnsi="Times New Roman"/>
                <w:b/>
                <w:bCs/>
              </w:rPr>
            </w:pPr>
            <w:r>
              <w:rPr>
                <w:rFonts w:ascii="Times New Roman" w:hAnsi="Times New Roman"/>
                <w:b/>
                <w:bCs/>
              </w:rPr>
              <w:t>4</w:t>
            </w:r>
          </w:p>
        </w:tc>
      </w:tr>
      <w:tr w:rsidR="00C14122" w14:paraId="6D83E679" w14:textId="77777777" w:rsidTr="00B41775">
        <w:tc>
          <w:tcPr>
            <w:tcW w:w="10598" w:type="dxa"/>
            <w:gridSpan w:val="2"/>
          </w:tcPr>
          <w:p w14:paraId="29F2A45E" w14:textId="77777777" w:rsidR="00C14122" w:rsidRDefault="00C14122" w:rsidP="00E72B8C">
            <w:pPr>
              <w:suppressAutoHyphens/>
              <w:spacing w:after="0" w:line="240" w:lineRule="auto"/>
              <w:jc w:val="both"/>
              <w:rPr>
                <w:rFonts w:ascii="Times New Roman" w:hAnsi="Times New Roman"/>
                <w:bCs/>
                <w:i/>
              </w:rPr>
            </w:pPr>
            <w:r w:rsidRPr="00EA62E9">
              <w:rPr>
                <w:rFonts w:ascii="Times New Roman" w:hAnsi="Times New Roman"/>
                <w:b/>
                <w:bCs/>
              </w:rPr>
              <w:t>Раздел 1. Основные разделы русского языка. Культура речи. Нормы русского литературного языка.</w:t>
            </w:r>
          </w:p>
        </w:tc>
        <w:tc>
          <w:tcPr>
            <w:tcW w:w="1893" w:type="dxa"/>
          </w:tcPr>
          <w:p w14:paraId="5C98718E" w14:textId="77777777" w:rsidR="00C14122" w:rsidRPr="004F01E6" w:rsidRDefault="00C14122" w:rsidP="00E72B8C">
            <w:pPr>
              <w:suppressAutoHyphens/>
              <w:spacing w:after="0" w:line="240" w:lineRule="auto"/>
              <w:jc w:val="center"/>
              <w:rPr>
                <w:rFonts w:ascii="Times New Roman" w:hAnsi="Times New Roman"/>
                <w:b/>
                <w:bCs/>
                <w:sz w:val="20"/>
                <w:szCs w:val="20"/>
              </w:rPr>
            </w:pPr>
            <w:r w:rsidRPr="004F01E6">
              <w:rPr>
                <w:rFonts w:ascii="Times New Roman" w:hAnsi="Times New Roman"/>
                <w:b/>
                <w:bCs/>
                <w:sz w:val="20"/>
                <w:szCs w:val="20"/>
              </w:rPr>
              <w:t>26</w:t>
            </w:r>
            <w:r w:rsidR="004F01E6" w:rsidRPr="004F01E6">
              <w:rPr>
                <w:rFonts w:ascii="Times New Roman" w:hAnsi="Times New Roman"/>
                <w:b/>
                <w:bCs/>
                <w:sz w:val="20"/>
                <w:szCs w:val="20"/>
              </w:rPr>
              <w:t>/26</w:t>
            </w:r>
          </w:p>
        </w:tc>
        <w:tc>
          <w:tcPr>
            <w:tcW w:w="2295" w:type="dxa"/>
          </w:tcPr>
          <w:p w14:paraId="5F493265" w14:textId="77777777" w:rsidR="00C14122" w:rsidRDefault="00C14122" w:rsidP="00E72B8C">
            <w:pPr>
              <w:suppressAutoHyphens/>
              <w:spacing w:after="0" w:line="240" w:lineRule="auto"/>
              <w:jc w:val="center"/>
              <w:rPr>
                <w:rFonts w:ascii="Times New Roman" w:hAnsi="Times New Roman"/>
                <w:bCs/>
              </w:rPr>
            </w:pPr>
            <w:r>
              <w:rPr>
                <w:rFonts w:ascii="Times New Roman" w:hAnsi="Times New Roman"/>
                <w:bCs/>
              </w:rPr>
              <w:t>ОК 04, ОК 05,</w:t>
            </w:r>
          </w:p>
          <w:p w14:paraId="161F366B" w14:textId="77777777" w:rsidR="00A259A6" w:rsidRDefault="00C14122" w:rsidP="00E72B8C">
            <w:pPr>
              <w:suppressAutoHyphens/>
              <w:spacing w:after="0" w:line="240" w:lineRule="auto"/>
              <w:jc w:val="center"/>
              <w:rPr>
                <w:rFonts w:ascii="Times New Roman" w:hAnsi="Times New Roman"/>
                <w:bCs/>
              </w:rPr>
            </w:pPr>
            <w:r>
              <w:rPr>
                <w:rFonts w:ascii="Times New Roman" w:hAnsi="Times New Roman"/>
                <w:bCs/>
              </w:rPr>
              <w:t>ОК 09</w:t>
            </w:r>
            <w:r w:rsidR="004F01E6">
              <w:rPr>
                <w:rFonts w:ascii="Times New Roman" w:hAnsi="Times New Roman"/>
                <w:bCs/>
              </w:rPr>
              <w:t xml:space="preserve">, </w:t>
            </w:r>
            <w:r w:rsidR="00A259A6">
              <w:rPr>
                <w:rFonts w:ascii="Times New Roman" w:hAnsi="Times New Roman"/>
                <w:bCs/>
              </w:rPr>
              <w:t xml:space="preserve">ЛР 5, </w:t>
            </w:r>
          </w:p>
          <w:p w14:paraId="467765A9" w14:textId="77777777" w:rsidR="00C14122" w:rsidRPr="007D48D5" w:rsidRDefault="00A259A6" w:rsidP="00E72B8C">
            <w:pPr>
              <w:suppressAutoHyphens/>
              <w:spacing w:after="0" w:line="240" w:lineRule="auto"/>
              <w:jc w:val="center"/>
              <w:rPr>
                <w:rFonts w:ascii="Times New Roman" w:hAnsi="Times New Roman"/>
                <w:bCs/>
              </w:rPr>
            </w:pPr>
            <w:r>
              <w:rPr>
                <w:rFonts w:ascii="Times New Roman" w:hAnsi="Times New Roman"/>
                <w:bCs/>
              </w:rPr>
              <w:t xml:space="preserve">ЛР 6, ЛР 8, </w:t>
            </w:r>
            <w:r w:rsidR="004F01E6">
              <w:rPr>
                <w:rFonts w:ascii="Times New Roman" w:hAnsi="Times New Roman"/>
                <w:bCs/>
              </w:rPr>
              <w:t>ЛР 11</w:t>
            </w:r>
          </w:p>
        </w:tc>
      </w:tr>
      <w:tr w:rsidR="00F04894" w14:paraId="08B5F11D" w14:textId="77777777" w:rsidTr="00B41775">
        <w:trPr>
          <w:trHeight w:val="283"/>
        </w:trPr>
        <w:tc>
          <w:tcPr>
            <w:tcW w:w="2660" w:type="dxa"/>
            <w:vMerge w:val="restart"/>
          </w:tcPr>
          <w:p w14:paraId="782DA73D" w14:textId="77777777" w:rsidR="00F04894" w:rsidRPr="00EA62E9" w:rsidRDefault="00F04894" w:rsidP="00E72B8C">
            <w:pPr>
              <w:spacing w:after="0" w:line="240" w:lineRule="auto"/>
              <w:rPr>
                <w:rFonts w:ascii="Times New Roman" w:hAnsi="Times New Roman"/>
                <w:b/>
              </w:rPr>
            </w:pPr>
            <w:r w:rsidRPr="00EA62E9">
              <w:rPr>
                <w:rFonts w:ascii="Times New Roman" w:hAnsi="Times New Roman"/>
                <w:b/>
              </w:rPr>
              <w:t>Тема 1.1</w:t>
            </w:r>
          </w:p>
          <w:p w14:paraId="0A75D5F6" w14:textId="77777777" w:rsidR="00F04894" w:rsidRPr="00EA62E9" w:rsidRDefault="00F04894" w:rsidP="00E72B8C">
            <w:pPr>
              <w:spacing w:after="0" w:line="240" w:lineRule="auto"/>
              <w:rPr>
                <w:rFonts w:ascii="Times New Roman" w:hAnsi="Times New Roman"/>
                <w:b/>
              </w:rPr>
            </w:pPr>
            <w:r w:rsidRPr="00EA62E9">
              <w:rPr>
                <w:rFonts w:ascii="Times New Roman" w:hAnsi="Times New Roman"/>
                <w:b/>
              </w:rPr>
              <w:t>Язык и речь. Культура речи. Орфоэпичес</w:t>
            </w:r>
            <w:r>
              <w:rPr>
                <w:rFonts w:ascii="Times New Roman" w:hAnsi="Times New Roman"/>
                <w:b/>
              </w:rPr>
              <w:t>кие нормы русского</w:t>
            </w:r>
            <w:r w:rsidRPr="00EA62E9">
              <w:rPr>
                <w:rFonts w:ascii="Times New Roman" w:hAnsi="Times New Roman"/>
                <w:b/>
              </w:rPr>
              <w:t xml:space="preserve"> языка.</w:t>
            </w:r>
          </w:p>
        </w:tc>
        <w:tc>
          <w:tcPr>
            <w:tcW w:w="7938" w:type="dxa"/>
          </w:tcPr>
          <w:p w14:paraId="659DE926" w14:textId="1BF26449" w:rsidR="00F04894" w:rsidRPr="00EA62E9" w:rsidRDefault="00DA6092" w:rsidP="00E72B8C">
            <w:pPr>
              <w:suppressAutoHyphens/>
              <w:spacing w:after="0" w:line="240" w:lineRule="auto"/>
              <w:jc w:val="both"/>
              <w:rPr>
                <w:rFonts w:ascii="Times New Roman" w:hAnsi="Times New Roman"/>
                <w:bCs/>
                <w:i/>
              </w:rPr>
            </w:pPr>
            <w:r w:rsidRPr="00DA6092">
              <w:rPr>
                <w:rFonts w:ascii="Times New Roman" w:hAnsi="Times New Roman"/>
                <w:b/>
              </w:rPr>
              <w:t>Содержание учебного материала</w:t>
            </w:r>
          </w:p>
        </w:tc>
        <w:tc>
          <w:tcPr>
            <w:tcW w:w="1893" w:type="dxa"/>
          </w:tcPr>
          <w:p w14:paraId="76064C24" w14:textId="43CE1D82" w:rsidR="00F04894" w:rsidRPr="00F04894" w:rsidRDefault="00F04894" w:rsidP="00E72B8C">
            <w:pPr>
              <w:suppressAutoHyphens/>
              <w:spacing w:after="0" w:line="240" w:lineRule="auto"/>
              <w:jc w:val="center"/>
              <w:rPr>
                <w:rFonts w:ascii="Times New Roman" w:hAnsi="Times New Roman"/>
                <w:b/>
                <w:bCs/>
              </w:rPr>
            </w:pPr>
            <w:r>
              <w:rPr>
                <w:rFonts w:ascii="Times New Roman" w:hAnsi="Times New Roman"/>
                <w:b/>
                <w:bCs/>
              </w:rPr>
              <w:t>2</w:t>
            </w:r>
            <w:r w:rsidR="00B41775">
              <w:rPr>
                <w:rFonts w:ascii="Times New Roman" w:hAnsi="Times New Roman"/>
                <w:b/>
                <w:bCs/>
              </w:rPr>
              <w:t>/2</w:t>
            </w:r>
          </w:p>
        </w:tc>
        <w:tc>
          <w:tcPr>
            <w:tcW w:w="2295" w:type="dxa"/>
            <w:vMerge w:val="restart"/>
          </w:tcPr>
          <w:p w14:paraId="6AA3EC26" w14:textId="77777777" w:rsidR="004F01E6" w:rsidRDefault="00F04894" w:rsidP="00E72B8C">
            <w:pPr>
              <w:suppressAutoHyphens/>
              <w:spacing w:after="0" w:line="240" w:lineRule="auto"/>
              <w:jc w:val="center"/>
              <w:rPr>
                <w:rFonts w:ascii="Times New Roman" w:hAnsi="Times New Roman"/>
                <w:bCs/>
              </w:rPr>
            </w:pPr>
            <w:r>
              <w:rPr>
                <w:rFonts w:ascii="Times New Roman" w:hAnsi="Times New Roman"/>
                <w:bCs/>
              </w:rPr>
              <w:t>ОК 04, ОК 05</w:t>
            </w:r>
            <w:r w:rsidR="004F01E6">
              <w:rPr>
                <w:rFonts w:ascii="Times New Roman" w:hAnsi="Times New Roman"/>
                <w:bCs/>
              </w:rPr>
              <w:t xml:space="preserve">, </w:t>
            </w:r>
          </w:p>
          <w:p w14:paraId="2DA75D60" w14:textId="77777777" w:rsidR="00F04894" w:rsidRPr="007D48D5" w:rsidRDefault="004F01E6" w:rsidP="00E72B8C">
            <w:pPr>
              <w:suppressAutoHyphens/>
              <w:spacing w:after="0" w:line="240" w:lineRule="auto"/>
              <w:jc w:val="center"/>
              <w:rPr>
                <w:rFonts w:ascii="Times New Roman" w:hAnsi="Times New Roman"/>
                <w:bCs/>
              </w:rPr>
            </w:pPr>
            <w:r>
              <w:rPr>
                <w:rFonts w:ascii="Times New Roman" w:hAnsi="Times New Roman"/>
                <w:bCs/>
              </w:rPr>
              <w:t>ЛР 11</w:t>
            </w:r>
          </w:p>
        </w:tc>
      </w:tr>
      <w:tr w:rsidR="00F04894" w14:paraId="2D9CA419" w14:textId="77777777" w:rsidTr="00B41775">
        <w:trPr>
          <w:trHeight w:val="1056"/>
        </w:trPr>
        <w:tc>
          <w:tcPr>
            <w:tcW w:w="2660" w:type="dxa"/>
            <w:vMerge/>
          </w:tcPr>
          <w:p w14:paraId="46EF92B8" w14:textId="77777777" w:rsidR="00F04894" w:rsidRPr="00EA62E9" w:rsidRDefault="00F04894" w:rsidP="00E72B8C">
            <w:pPr>
              <w:spacing w:after="0" w:line="240" w:lineRule="auto"/>
              <w:rPr>
                <w:rFonts w:ascii="Times New Roman" w:hAnsi="Times New Roman"/>
                <w:b/>
              </w:rPr>
            </w:pPr>
          </w:p>
        </w:tc>
        <w:tc>
          <w:tcPr>
            <w:tcW w:w="7938" w:type="dxa"/>
          </w:tcPr>
          <w:p w14:paraId="6FDC649F" w14:textId="77777777" w:rsidR="00F04894" w:rsidRDefault="00F04894" w:rsidP="00E72B8C">
            <w:pPr>
              <w:suppressAutoHyphens/>
              <w:spacing w:after="0" w:line="240" w:lineRule="auto"/>
              <w:jc w:val="both"/>
              <w:rPr>
                <w:rFonts w:ascii="Times New Roman" w:hAnsi="Times New Roman"/>
                <w:b/>
              </w:rPr>
            </w:pPr>
            <w:r w:rsidRPr="00EA62E9">
              <w:rPr>
                <w:rFonts w:ascii="Times New Roman" w:hAnsi="Times New Roman"/>
              </w:rPr>
              <w:t>Соотношение понятий «язык» и «речь». Понятие «культура речи». Понятие о нормах русского литературного языка. Виды норм. Основные фонетические единицы. Классификация норм устной речи. Орфоэпические нормы русского литературного языка.</w:t>
            </w:r>
          </w:p>
        </w:tc>
        <w:tc>
          <w:tcPr>
            <w:tcW w:w="1893" w:type="dxa"/>
          </w:tcPr>
          <w:p w14:paraId="750D2869" w14:textId="77777777" w:rsidR="00F04894" w:rsidRDefault="00F04894" w:rsidP="00E72B8C">
            <w:pPr>
              <w:suppressAutoHyphens/>
              <w:spacing w:after="0" w:line="240" w:lineRule="auto"/>
              <w:jc w:val="center"/>
              <w:rPr>
                <w:rFonts w:ascii="Times New Roman" w:hAnsi="Times New Roman"/>
                <w:bCs/>
              </w:rPr>
            </w:pPr>
          </w:p>
        </w:tc>
        <w:tc>
          <w:tcPr>
            <w:tcW w:w="2295" w:type="dxa"/>
            <w:vMerge/>
          </w:tcPr>
          <w:p w14:paraId="14D43FB4" w14:textId="77777777" w:rsidR="00F04894" w:rsidRDefault="00F04894" w:rsidP="00E72B8C">
            <w:pPr>
              <w:suppressAutoHyphens/>
              <w:spacing w:after="0" w:line="240" w:lineRule="auto"/>
              <w:jc w:val="center"/>
              <w:rPr>
                <w:rFonts w:ascii="Times New Roman" w:hAnsi="Times New Roman"/>
                <w:bCs/>
              </w:rPr>
            </w:pPr>
          </w:p>
        </w:tc>
      </w:tr>
      <w:tr w:rsidR="00F04894" w14:paraId="01F9282A" w14:textId="77777777" w:rsidTr="00B41775">
        <w:trPr>
          <w:trHeight w:val="324"/>
        </w:trPr>
        <w:tc>
          <w:tcPr>
            <w:tcW w:w="2660" w:type="dxa"/>
            <w:vMerge/>
          </w:tcPr>
          <w:p w14:paraId="6D502666" w14:textId="77777777" w:rsidR="00F04894" w:rsidRPr="00EA62E9" w:rsidRDefault="00F04894" w:rsidP="00E72B8C">
            <w:pPr>
              <w:spacing w:after="0" w:line="240" w:lineRule="auto"/>
              <w:rPr>
                <w:rFonts w:ascii="Times New Roman" w:hAnsi="Times New Roman"/>
                <w:b/>
              </w:rPr>
            </w:pPr>
          </w:p>
        </w:tc>
        <w:tc>
          <w:tcPr>
            <w:tcW w:w="7938" w:type="dxa"/>
          </w:tcPr>
          <w:p w14:paraId="36DE16A9" w14:textId="77777777" w:rsidR="00F04894" w:rsidRPr="00F04894" w:rsidRDefault="00F04894" w:rsidP="00E72B8C">
            <w:pPr>
              <w:suppressAutoHyphens/>
              <w:spacing w:after="0" w:line="240" w:lineRule="auto"/>
              <w:jc w:val="both"/>
              <w:rPr>
                <w:rFonts w:ascii="Times New Roman" w:hAnsi="Times New Roman"/>
              </w:rPr>
            </w:pPr>
            <w:r>
              <w:rPr>
                <w:rFonts w:ascii="Times New Roman" w:hAnsi="Times New Roman"/>
                <w:b/>
              </w:rPr>
              <w:t>В том числе практических занятий</w:t>
            </w:r>
          </w:p>
        </w:tc>
        <w:tc>
          <w:tcPr>
            <w:tcW w:w="1893" w:type="dxa"/>
          </w:tcPr>
          <w:p w14:paraId="011811C3" w14:textId="67DB4DA0" w:rsidR="00F04894" w:rsidRPr="00F04894"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136E1A71" w14:textId="77777777" w:rsidR="00F04894" w:rsidRDefault="00F04894" w:rsidP="00E72B8C">
            <w:pPr>
              <w:suppressAutoHyphens/>
              <w:spacing w:after="0" w:line="240" w:lineRule="auto"/>
              <w:jc w:val="center"/>
              <w:rPr>
                <w:rFonts w:ascii="Times New Roman" w:hAnsi="Times New Roman"/>
                <w:bCs/>
              </w:rPr>
            </w:pPr>
          </w:p>
        </w:tc>
      </w:tr>
      <w:tr w:rsidR="00F04894" w14:paraId="70307E19" w14:textId="77777777" w:rsidTr="00B41775">
        <w:trPr>
          <w:trHeight w:val="371"/>
        </w:trPr>
        <w:tc>
          <w:tcPr>
            <w:tcW w:w="2660" w:type="dxa"/>
            <w:vMerge/>
          </w:tcPr>
          <w:p w14:paraId="4E867A55" w14:textId="77777777" w:rsidR="00F04894" w:rsidRPr="00EA62E9" w:rsidRDefault="00F04894" w:rsidP="00E72B8C">
            <w:pPr>
              <w:spacing w:after="0" w:line="240" w:lineRule="auto"/>
              <w:rPr>
                <w:rFonts w:ascii="Times New Roman" w:hAnsi="Times New Roman"/>
                <w:b/>
              </w:rPr>
            </w:pPr>
          </w:p>
        </w:tc>
        <w:tc>
          <w:tcPr>
            <w:tcW w:w="7938" w:type="dxa"/>
          </w:tcPr>
          <w:p w14:paraId="180FF161" w14:textId="77777777" w:rsidR="00F04894" w:rsidRDefault="00F04894" w:rsidP="00E72B8C">
            <w:pPr>
              <w:suppressAutoHyphens/>
              <w:spacing w:after="0" w:line="240" w:lineRule="auto"/>
              <w:jc w:val="both"/>
              <w:rPr>
                <w:rFonts w:ascii="Times New Roman" w:hAnsi="Times New Roman"/>
                <w:b/>
              </w:rPr>
            </w:pPr>
            <w:r>
              <w:rPr>
                <w:rFonts w:ascii="Times New Roman" w:hAnsi="Times New Roman"/>
              </w:rPr>
              <w:t xml:space="preserve">Практическое занятие 1. </w:t>
            </w:r>
            <w:r w:rsidR="004A7B25">
              <w:rPr>
                <w:rFonts w:ascii="Times New Roman" w:hAnsi="Times New Roman"/>
              </w:rPr>
              <w:t xml:space="preserve">Нормы русского литературного языка. </w:t>
            </w:r>
          </w:p>
        </w:tc>
        <w:tc>
          <w:tcPr>
            <w:tcW w:w="1893" w:type="dxa"/>
          </w:tcPr>
          <w:p w14:paraId="36ABC48B" w14:textId="77777777" w:rsidR="00F04894" w:rsidRPr="00F04894" w:rsidRDefault="00F04894"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769FEC13" w14:textId="77777777" w:rsidR="00F04894" w:rsidRDefault="00F04894" w:rsidP="00E72B8C">
            <w:pPr>
              <w:suppressAutoHyphens/>
              <w:spacing w:after="0" w:line="240" w:lineRule="auto"/>
              <w:jc w:val="center"/>
              <w:rPr>
                <w:rFonts w:ascii="Times New Roman" w:hAnsi="Times New Roman"/>
                <w:bCs/>
              </w:rPr>
            </w:pPr>
          </w:p>
        </w:tc>
      </w:tr>
      <w:tr w:rsidR="004A7B25" w14:paraId="017CEFD6" w14:textId="77777777" w:rsidTr="00B41775">
        <w:trPr>
          <w:trHeight w:val="300"/>
        </w:trPr>
        <w:tc>
          <w:tcPr>
            <w:tcW w:w="2660" w:type="dxa"/>
            <w:vMerge w:val="restart"/>
          </w:tcPr>
          <w:p w14:paraId="0F628630" w14:textId="77777777" w:rsidR="004A7B25" w:rsidRPr="00EA62E9" w:rsidRDefault="004A7B25" w:rsidP="00E72B8C">
            <w:pPr>
              <w:spacing w:after="0" w:line="240" w:lineRule="auto"/>
              <w:rPr>
                <w:rFonts w:ascii="Times New Roman" w:hAnsi="Times New Roman"/>
                <w:b/>
              </w:rPr>
            </w:pPr>
            <w:r w:rsidRPr="00EA62E9">
              <w:rPr>
                <w:rFonts w:ascii="Times New Roman" w:hAnsi="Times New Roman"/>
                <w:b/>
              </w:rPr>
              <w:t>Тема 1.2</w:t>
            </w:r>
          </w:p>
          <w:p w14:paraId="51C291B7" w14:textId="77777777" w:rsidR="004A7B25" w:rsidRPr="00EA62E9" w:rsidRDefault="004A7B25" w:rsidP="00E72B8C">
            <w:pPr>
              <w:suppressAutoHyphens/>
              <w:spacing w:after="0" w:line="240" w:lineRule="auto"/>
              <w:rPr>
                <w:rFonts w:ascii="Times New Roman" w:hAnsi="Times New Roman"/>
                <w:bCs/>
                <w:i/>
              </w:rPr>
            </w:pPr>
            <w:r w:rsidRPr="00EA62E9">
              <w:rPr>
                <w:rFonts w:ascii="Times New Roman" w:hAnsi="Times New Roman"/>
                <w:b/>
              </w:rPr>
              <w:t>Графика и орфография. Принципы русской орфографии.</w:t>
            </w:r>
          </w:p>
        </w:tc>
        <w:tc>
          <w:tcPr>
            <w:tcW w:w="7938" w:type="dxa"/>
          </w:tcPr>
          <w:p w14:paraId="305CEEC0" w14:textId="0F2421FF" w:rsidR="004A7B25" w:rsidRPr="00EA62E9" w:rsidRDefault="00DA6092" w:rsidP="00E72B8C">
            <w:pPr>
              <w:suppressAutoHyphens/>
              <w:spacing w:after="0" w:line="240" w:lineRule="auto"/>
              <w:jc w:val="both"/>
              <w:rPr>
                <w:rFonts w:ascii="Times New Roman" w:hAnsi="Times New Roman"/>
                <w:bCs/>
              </w:rPr>
            </w:pPr>
            <w:r w:rsidRPr="00DA6092">
              <w:rPr>
                <w:rFonts w:ascii="Times New Roman" w:hAnsi="Times New Roman"/>
                <w:b/>
              </w:rPr>
              <w:t>Содержание учебного материала</w:t>
            </w:r>
          </w:p>
        </w:tc>
        <w:tc>
          <w:tcPr>
            <w:tcW w:w="1893" w:type="dxa"/>
          </w:tcPr>
          <w:p w14:paraId="78400A59" w14:textId="14F6C9C5" w:rsidR="004A7B25" w:rsidRPr="004A7B25"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4BD9E6ED" w14:textId="77777777" w:rsidR="004A7B25" w:rsidRPr="007D48D5" w:rsidRDefault="004A7B25" w:rsidP="00E72B8C">
            <w:pPr>
              <w:suppressAutoHyphens/>
              <w:spacing w:after="0" w:line="240" w:lineRule="auto"/>
              <w:jc w:val="center"/>
              <w:rPr>
                <w:rFonts w:ascii="Times New Roman" w:hAnsi="Times New Roman"/>
                <w:bCs/>
              </w:rPr>
            </w:pPr>
            <w:r>
              <w:rPr>
                <w:rFonts w:ascii="Times New Roman" w:hAnsi="Times New Roman"/>
                <w:bCs/>
              </w:rPr>
              <w:t>ОК 05, ОК 09</w:t>
            </w:r>
          </w:p>
        </w:tc>
      </w:tr>
      <w:tr w:rsidR="004A7B25" w14:paraId="1C63479C" w14:textId="77777777" w:rsidTr="00B41775">
        <w:trPr>
          <w:trHeight w:val="990"/>
        </w:trPr>
        <w:tc>
          <w:tcPr>
            <w:tcW w:w="2660" w:type="dxa"/>
            <w:vMerge/>
          </w:tcPr>
          <w:p w14:paraId="3109A123" w14:textId="77777777" w:rsidR="004A7B25" w:rsidRPr="00EA62E9" w:rsidRDefault="004A7B25" w:rsidP="00E72B8C">
            <w:pPr>
              <w:spacing w:after="0" w:line="240" w:lineRule="auto"/>
              <w:rPr>
                <w:rFonts w:ascii="Times New Roman" w:hAnsi="Times New Roman"/>
                <w:b/>
              </w:rPr>
            </w:pPr>
          </w:p>
        </w:tc>
        <w:tc>
          <w:tcPr>
            <w:tcW w:w="7938" w:type="dxa"/>
          </w:tcPr>
          <w:p w14:paraId="59777EA0" w14:textId="77777777" w:rsidR="004A7B25" w:rsidRDefault="004A7B25" w:rsidP="00E72B8C">
            <w:pPr>
              <w:suppressAutoHyphens/>
              <w:spacing w:after="0" w:line="240" w:lineRule="auto"/>
              <w:jc w:val="both"/>
              <w:rPr>
                <w:rFonts w:ascii="Times New Roman" w:hAnsi="Times New Roman"/>
                <w:b/>
              </w:rPr>
            </w:pPr>
            <w:r w:rsidRPr="00EA62E9">
              <w:rPr>
                <w:rFonts w:ascii="Times New Roman" w:hAnsi="Times New Roman"/>
              </w:rPr>
              <w:t>Основные принципы русской орфографии: морфологический, фонетический, традиционный. Основные типы орфограмм. Правописание безударных гласных и согласных в корнях слов. Правописание приставок. Буквы Ы, И, Э, Е в корнях и после приставок.</w:t>
            </w:r>
          </w:p>
        </w:tc>
        <w:tc>
          <w:tcPr>
            <w:tcW w:w="1893" w:type="dxa"/>
          </w:tcPr>
          <w:p w14:paraId="5841AD55" w14:textId="77777777" w:rsidR="004A7B25" w:rsidRDefault="004A7B25" w:rsidP="00E72B8C">
            <w:pPr>
              <w:suppressAutoHyphens/>
              <w:spacing w:after="0" w:line="240" w:lineRule="auto"/>
              <w:jc w:val="center"/>
              <w:rPr>
                <w:rFonts w:ascii="Times New Roman" w:hAnsi="Times New Roman"/>
                <w:b/>
                <w:bCs/>
              </w:rPr>
            </w:pPr>
          </w:p>
        </w:tc>
        <w:tc>
          <w:tcPr>
            <w:tcW w:w="2295" w:type="dxa"/>
            <w:vMerge/>
          </w:tcPr>
          <w:p w14:paraId="6AA378EF" w14:textId="77777777" w:rsidR="004A7B25" w:rsidRDefault="004A7B25" w:rsidP="00E72B8C">
            <w:pPr>
              <w:suppressAutoHyphens/>
              <w:spacing w:after="0" w:line="240" w:lineRule="auto"/>
              <w:jc w:val="center"/>
              <w:rPr>
                <w:rFonts w:ascii="Times New Roman" w:hAnsi="Times New Roman"/>
                <w:bCs/>
              </w:rPr>
            </w:pPr>
          </w:p>
        </w:tc>
      </w:tr>
      <w:tr w:rsidR="004A7B25" w14:paraId="2E1EC437" w14:textId="77777777" w:rsidTr="00B41775">
        <w:trPr>
          <w:trHeight w:val="441"/>
        </w:trPr>
        <w:tc>
          <w:tcPr>
            <w:tcW w:w="2660" w:type="dxa"/>
            <w:vMerge/>
          </w:tcPr>
          <w:p w14:paraId="27BEFCE5" w14:textId="77777777" w:rsidR="004A7B25" w:rsidRPr="00EA62E9" w:rsidRDefault="004A7B25" w:rsidP="00E72B8C">
            <w:pPr>
              <w:spacing w:after="0" w:line="240" w:lineRule="auto"/>
              <w:rPr>
                <w:rFonts w:ascii="Times New Roman" w:hAnsi="Times New Roman"/>
                <w:b/>
              </w:rPr>
            </w:pPr>
          </w:p>
        </w:tc>
        <w:tc>
          <w:tcPr>
            <w:tcW w:w="7938" w:type="dxa"/>
          </w:tcPr>
          <w:p w14:paraId="64F8B322" w14:textId="77777777" w:rsidR="004A7B25" w:rsidRPr="004A7B25" w:rsidRDefault="004A7B25" w:rsidP="00E72B8C">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893" w:type="dxa"/>
          </w:tcPr>
          <w:p w14:paraId="33FD064E" w14:textId="086F7C76" w:rsidR="004A7B25"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0CE7A7D8" w14:textId="77777777" w:rsidR="004A7B25" w:rsidRDefault="004A7B25" w:rsidP="00E72B8C">
            <w:pPr>
              <w:suppressAutoHyphens/>
              <w:spacing w:after="0" w:line="240" w:lineRule="auto"/>
              <w:jc w:val="center"/>
              <w:rPr>
                <w:rFonts w:ascii="Times New Roman" w:hAnsi="Times New Roman"/>
                <w:bCs/>
              </w:rPr>
            </w:pPr>
          </w:p>
        </w:tc>
      </w:tr>
      <w:tr w:rsidR="004A7B25" w14:paraId="4C5AC6C0" w14:textId="77777777" w:rsidTr="00B41775">
        <w:trPr>
          <w:trHeight w:val="450"/>
        </w:trPr>
        <w:tc>
          <w:tcPr>
            <w:tcW w:w="2660" w:type="dxa"/>
            <w:vMerge/>
          </w:tcPr>
          <w:p w14:paraId="6D5A350A" w14:textId="77777777" w:rsidR="004A7B25" w:rsidRPr="00EA62E9" w:rsidRDefault="004A7B25" w:rsidP="00E72B8C">
            <w:pPr>
              <w:spacing w:after="0" w:line="240" w:lineRule="auto"/>
              <w:rPr>
                <w:rFonts w:ascii="Times New Roman" w:hAnsi="Times New Roman"/>
                <w:b/>
              </w:rPr>
            </w:pPr>
          </w:p>
        </w:tc>
        <w:tc>
          <w:tcPr>
            <w:tcW w:w="7938" w:type="dxa"/>
          </w:tcPr>
          <w:p w14:paraId="38B1B047" w14:textId="77777777" w:rsidR="004A7B25" w:rsidRPr="004A7B25" w:rsidRDefault="004A7B25" w:rsidP="00E72B8C">
            <w:pPr>
              <w:suppressAutoHyphens/>
              <w:spacing w:after="0" w:line="240" w:lineRule="auto"/>
              <w:jc w:val="both"/>
              <w:rPr>
                <w:rFonts w:ascii="Times New Roman" w:hAnsi="Times New Roman"/>
              </w:rPr>
            </w:pPr>
            <w:r>
              <w:rPr>
                <w:rFonts w:ascii="Times New Roman" w:hAnsi="Times New Roman"/>
              </w:rPr>
              <w:t>Практическое занятие 2. Принципы русской орфографии.</w:t>
            </w:r>
          </w:p>
        </w:tc>
        <w:tc>
          <w:tcPr>
            <w:tcW w:w="1893" w:type="dxa"/>
          </w:tcPr>
          <w:p w14:paraId="13C46026" w14:textId="77777777" w:rsidR="004A7B25" w:rsidRPr="004A7B25" w:rsidRDefault="004A7B25"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6FA948CD" w14:textId="77777777" w:rsidR="004A7B25" w:rsidRDefault="004A7B25" w:rsidP="00E72B8C">
            <w:pPr>
              <w:suppressAutoHyphens/>
              <w:spacing w:after="0" w:line="240" w:lineRule="auto"/>
              <w:jc w:val="center"/>
              <w:rPr>
                <w:rFonts w:ascii="Times New Roman" w:hAnsi="Times New Roman"/>
                <w:bCs/>
              </w:rPr>
            </w:pPr>
          </w:p>
        </w:tc>
      </w:tr>
      <w:tr w:rsidR="009C6371" w14:paraId="7B7B169A" w14:textId="77777777" w:rsidTr="00B41775">
        <w:trPr>
          <w:trHeight w:val="364"/>
        </w:trPr>
        <w:tc>
          <w:tcPr>
            <w:tcW w:w="2660" w:type="dxa"/>
            <w:vMerge w:val="restart"/>
          </w:tcPr>
          <w:p w14:paraId="51878B57" w14:textId="77777777" w:rsidR="009C6371" w:rsidRPr="00EA62E9" w:rsidRDefault="009C6371" w:rsidP="00E72B8C">
            <w:pPr>
              <w:spacing w:after="0" w:line="240" w:lineRule="auto"/>
              <w:rPr>
                <w:rFonts w:ascii="Times New Roman" w:hAnsi="Times New Roman"/>
                <w:b/>
              </w:rPr>
            </w:pPr>
            <w:r w:rsidRPr="00EA62E9">
              <w:rPr>
                <w:rFonts w:ascii="Times New Roman" w:hAnsi="Times New Roman"/>
                <w:b/>
              </w:rPr>
              <w:t>Тема 1.3</w:t>
            </w:r>
          </w:p>
          <w:p w14:paraId="57F96F68" w14:textId="77777777" w:rsidR="009C6371" w:rsidRPr="00EA62E9" w:rsidRDefault="009C6371" w:rsidP="00E72B8C">
            <w:pPr>
              <w:suppressAutoHyphens/>
              <w:spacing w:after="0" w:line="240" w:lineRule="auto"/>
              <w:rPr>
                <w:rFonts w:ascii="Times New Roman" w:hAnsi="Times New Roman"/>
                <w:bCs/>
                <w:i/>
              </w:rPr>
            </w:pPr>
            <w:r w:rsidRPr="00EA62E9">
              <w:rPr>
                <w:rFonts w:ascii="Times New Roman" w:hAnsi="Times New Roman"/>
                <w:b/>
              </w:rPr>
              <w:t>Орфографичес</w:t>
            </w:r>
            <w:r>
              <w:rPr>
                <w:rFonts w:ascii="Times New Roman" w:hAnsi="Times New Roman"/>
                <w:b/>
              </w:rPr>
              <w:t xml:space="preserve">кие нормы русского </w:t>
            </w:r>
            <w:r w:rsidRPr="00EA62E9">
              <w:rPr>
                <w:rFonts w:ascii="Times New Roman" w:hAnsi="Times New Roman"/>
                <w:b/>
              </w:rPr>
              <w:t>языка.</w:t>
            </w:r>
          </w:p>
        </w:tc>
        <w:tc>
          <w:tcPr>
            <w:tcW w:w="7938" w:type="dxa"/>
          </w:tcPr>
          <w:p w14:paraId="1733CAB7" w14:textId="2F1B8A2A" w:rsidR="009C6371" w:rsidRPr="00EA62E9" w:rsidRDefault="00DA6092" w:rsidP="00E72B8C">
            <w:pPr>
              <w:suppressAutoHyphens/>
              <w:spacing w:after="0" w:line="240" w:lineRule="auto"/>
              <w:jc w:val="both"/>
              <w:rPr>
                <w:rFonts w:ascii="Times New Roman" w:hAnsi="Times New Roman"/>
                <w:bCs/>
                <w:i/>
              </w:rPr>
            </w:pPr>
            <w:r w:rsidRPr="00DA6092">
              <w:rPr>
                <w:rFonts w:ascii="Times New Roman" w:hAnsi="Times New Roman"/>
                <w:b/>
              </w:rPr>
              <w:t>Содержание учебного материала</w:t>
            </w:r>
          </w:p>
        </w:tc>
        <w:tc>
          <w:tcPr>
            <w:tcW w:w="1893" w:type="dxa"/>
          </w:tcPr>
          <w:p w14:paraId="38F49178" w14:textId="05FDC359" w:rsidR="009C6371" w:rsidRPr="009C6371"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197D6AE8" w14:textId="77777777" w:rsidR="009C6371" w:rsidRPr="007D48D5" w:rsidRDefault="009C6371" w:rsidP="00E72B8C">
            <w:pPr>
              <w:suppressAutoHyphens/>
              <w:spacing w:after="0" w:line="240" w:lineRule="auto"/>
              <w:jc w:val="center"/>
              <w:rPr>
                <w:rFonts w:ascii="Times New Roman" w:hAnsi="Times New Roman"/>
                <w:bCs/>
              </w:rPr>
            </w:pPr>
            <w:r w:rsidRPr="007D48D5">
              <w:rPr>
                <w:rFonts w:ascii="Times New Roman" w:hAnsi="Times New Roman"/>
                <w:bCs/>
              </w:rPr>
              <w:t>ОК 05, ОК 09</w:t>
            </w:r>
          </w:p>
        </w:tc>
      </w:tr>
      <w:tr w:rsidR="009C6371" w14:paraId="669294C9" w14:textId="77777777" w:rsidTr="00B41775">
        <w:trPr>
          <w:trHeight w:val="480"/>
        </w:trPr>
        <w:tc>
          <w:tcPr>
            <w:tcW w:w="2660" w:type="dxa"/>
            <w:vMerge/>
          </w:tcPr>
          <w:p w14:paraId="3C1F075C" w14:textId="77777777" w:rsidR="009C6371" w:rsidRPr="00EA62E9" w:rsidRDefault="009C6371" w:rsidP="00E72B8C">
            <w:pPr>
              <w:spacing w:after="0" w:line="240" w:lineRule="auto"/>
              <w:rPr>
                <w:rFonts w:ascii="Times New Roman" w:hAnsi="Times New Roman"/>
                <w:b/>
              </w:rPr>
            </w:pPr>
          </w:p>
        </w:tc>
        <w:tc>
          <w:tcPr>
            <w:tcW w:w="7938" w:type="dxa"/>
          </w:tcPr>
          <w:p w14:paraId="0D6A202E" w14:textId="77777777" w:rsidR="009C6371" w:rsidRDefault="009C6371" w:rsidP="00E72B8C">
            <w:pPr>
              <w:suppressAutoHyphens/>
              <w:spacing w:after="0" w:line="240" w:lineRule="auto"/>
              <w:jc w:val="both"/>
              <w:rPr>
                <w:rFonts w:ascii="Times New Roman" w:hAnsi="Times New Roman"/>
                <w:b/>
              </w:rPr>
            </w:pPr>
            <w:r w:rsidRPr="00EA62E9">
              <w:rPr>
                <w:rFonts w:ascii="Times New Roman" w:hAnsi="Times New Roman"/>
              </w:rPr>
              <w:t>Основные типы орфограмм. Правописание гласных после шипящих и Ц. Правописание Ъ и Ь.</w:t>
            </w:r>
          </w:p>
        </w:tc>
        <w:tc>
          <w:tcPr>
            <w:tcW w:w="1893" w:type="dxa"/>
          </w:tcPr>
          <w:p w14:paraId="3B612A53" w14:textId="77777777" w:rsidR="009C6371" w:rsidRDefault="009C6371" w:rsidP="00E72B8C">
            <w:pPr>
              <w:suppressAutoHyphens/>
              <w:spacing w:after="0" w:line="240" w:lineRule="auto"/>
              <w:jc w:val="center"/>
              <w:rPr>
                <w:rFonts w:ascii="Times New Roman" w:hAnsi="Times New Roman"/>
                <w:b/>
                <w:bCs/>
              </w:rPr>
            </w:pPr>
          </w:p>
        </w:tc>
        <w:tc>
          <w:tcPr>
            <w:tcW w:w="2295" w:type="dxa"/>
            <w:vMerge/>
          </w:tcPr>
          <w:p w14:paraId="19A1930A" w14:textId="77777777" w:rsidR="009C6371" w:rsidRPr="007D48D5" w:rsidRDefault="009C6371" w:rsidP="00E72B8C">
            <w:pPr>
              <w:suppressAutoHyphens/>
              <w:spacing w:after="0" w:line="240" w:lineRule="auto"/>
              <w:jc w:val="center"/>
              <w:rPr>
                <w:rFonts w:ascii="Times New Roman" w:hAnsi="Times New Roman"/>
                <w:bCs/>
              </w:rPr>
            </w:pPr>
          </w:p>
        </w:tc>
      </w:tr>
      <w:tr w:rsidR="009C6371" w14:paraId="42ECA292" w14:textId="77777777" w:rsidTr="00B41775">
        <w:trPr>
          <w:trHeight w:val="366"/>
        </w:trPr>
        <w:tc>
          <w:tcPr>
            <w:tcW w:w="2660" w:type="dxa"/>
            <w:vMerge/>
          </w:tcPr>
          <w:p w14:paraId="2062DF07" w14:textId="77777777" w:rsidR="009C6371" w:rsidRPr="00EA62E9" w:rsidRDefault="009C6371" w:rsidP="00E72B8C">
            <w:pPr>
              <w:spacing w:after="0" w:line="240" w:lineRule="auto"/>
              <w:rPr>
                <w:rFonts w:ascii="Times New Roman" w:hAnsi="Times New Roman"/>
                <w:b/>
              </w:rPr>
            </w:pPr>
          </w:p>
        </w:tc>
        <w:tc>
          <w:tcPr>
            <w:tcW w:w="7938" w:type="dxa"/>
          </w:tcPr>
          <w:p w14:paraId="0C12DAA0" w14:textId="77777777" w:rsidR="009C6371" w:rsidRPr="009C6371" w:rsidRDefault="009C6371" w:rsidP="00E72B8C">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893" w:type="dxa"/>
          </w:tcPr>
          <w:p w14:paraId="4A59DFC0" w14:textId="5B02F616" w:rsidR="009C6371"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74E9A85B" w14:textId="77777777" w:rsidR="009C6371" w:rsidRPr="007D48D5" w:rsidRDefault="009C6371" w:rsidP="00E72B8C">
            <w:pPr>
              <w:suppressAutoHyphens/>
              <w:spacing w:after="0" w:line="240" w:lineRule="auto"/>
              <w:jc w:val="center"/>
              <w:rPr>
                <w:rFonts w:ascii="Times New Roman" w:hAnsi="Times New Roman"/>
                <w:bCs/>
              </w:rPr>
            </w:pPr>
          </w:p>
        </w:tc>
      </w:tr>
      <w:tr w:rsidR="009C6371" w14:paraId="43103C41" w14:textId="77777777" w:rsidTr="00B41775">
        <w:trPr>
          <w:trHeight w:val="525"/>
        </w:trPr>
        <w:tc>
          <w:tcPr>
            <w:tcW w:w="2660" w:type="dxa"/>
            <w:vMerge/>
          </w:tcPr>
          <w:p w14:paraId="0B258A18" w14:textId="77777777" w:rsidR="009C6371" w:rsidRPr="00EA62E9" w:rsidRDefault="009C6371" w:rsidP="00E72B8C">
            <w:pPr>
              <w:spacing w:after="0" w:line="240" w:lineRule="auto"/>
              <w:rPr>
                <w:rFonts w:ascii="Times New Roman" w:hAnsi="Times New Roman"/>
                <w:b/>
              </w:rPr>
            </w:pPr>
          </w:p>
        </w:tc>
        <w:tc>
          <w:tcPr>
            <w:tcW w:w="7938" w:type="dxa"/>
          </w:tcPr>
          <w:p w14:paraId="3A2F6009" w14:textId="77777777" w:rsidR="009C6371" w:rsidRPr="009C6371" w:rsidRDefault="009C6371" w:rsidP="00E72B8C">
            <w:pPr>
              <w:suppressAutoHyphens/>
              <w:spacing w:after="0" w:line="240" w:lineRule="auto"/>
              <w:jc w:val="both"/>
              <w:rPr>
                <w:rFonts w:ascii="Times New Roman" w:hAnsi="Times New Roman"/>
              </w:rPr>
            </w:pPr>
            <w:r>
              <w:rPr>
                <w:rFonts w:ascii="Times New Roman" w:hAnsi="Times New Roman"/>
              </w:rPr>
              <w:t>Практическое занятие 3. Основные типы орфограмм.</w:t>
            </w:r>
          </w:p>
        </w:tc>
        <w:tc>
          <w:tcPr>
            <w:tcW w:w="1893" w:type="dxa"/>
          </w:tcPr>
          <w:p w14:paraId="4683FE47" w14:textId="77777777" w:rsidR="009C6371" w:rsidRPr="009C6371" w:rsidRDefault="009C6371"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50BECECC" w14:textId="77777777" w:rsidR="009C6371" w:rsidRPr="007D48D5" w:rsidRDefault="009C6371" w:rsidP="00E72B8C">
            <w:pPr>
              <w:suppressAutoHyphens/>
              <w:spacing w:after="0" w:line="240" w:lineRule="auto"/>
              <w:jc w:val="center"/>
              <w:rPr>
                <w:rFonts w:ascii="Times New Roman" w:hAnsi="Times New Roman"/>
                <w:bCs/>
              </w:rPr>
            </w:pPr>
          </w:p>
        </w:tc>
      </w:tr>
      <w:tr w:rsidR="00C14122" w14:paraId="178552B9" w14:textId="77777777" w:rsidTr="00B41775">
        <w:trPr>
          <w:trHeight w:val="375"/>
        </w:trPr>
        <w:tc>
          <w:tcPr>
            <w:tcW w:w="2660" w:type="dxa"/>
            <w:vMerge w:val="restart"/>
          </w:tcPr>
          <w:p w14:paraId="6BA59A14" w14:textId="77777777" w:rsidR="00C14122" w:rsidRPr="00EA62E9" w:rsidRDefault="00C14122" w:rsidP="00E72B8C">
            <w:pPr>
              <w:spacing w:after="0" w:line="240" w:lineRule="auto"/>
              <w:rPr>
                <w:rFonts w:ascii="Times New Roman" w:hAnsi="Times New Roman"/>
                <w:b/>
              </w:rPr>
            </w:pPr>
            <w:r w:rsidRPr="00EA62E9">
              <w:rPr>
                <w:rFonts w:ascii="Times New Roman" w:hAnsi="Times New Roman"/>
                <w:b/>
              </w:rPr>
              <w:t>Тема 1.4</w:t>
            </w:r>
          </w:p>
          <w:p w14:paraId="4B14DD63" w14:textId="77777777" w:rsidR="00C14122" w:rsidRPr="00EA62E9" w:rsidRDefault="00C14122" w:rsidP="00E72B8C">
            <w:pPr>
              <w:suppressAutoHyphens/>
              <w:spacing w:after="0" w:line="240" w:lineRule="auto"/>
              <w:rPr>
                <w:rFonts w:ascii="Times New Roman" w:hAnsi="Times New Roman"/>
                <w:bCs/>
                <w:i/>
              </w:rPr>
            </w:pPr>
            <w:r w:rsidRPr="00EA62E9">
              <w:rPr>
                <w:rFonts w:ascii="Times New Roman" w:hAnsi="Times New Roman"/>
                <w:b/>
              </w:rPr>
              <w:t>Лексичес</w:t>
            </w:r>
            <w:r>
              <w:rPr>
                <w:rFonts w:ascii="Times New Roman" w:hAnsi="Times New Roman"/>
                <w:b/>
              </w:rPr>
              <w:t>кие нормы русского</w:t>
            </w:r>
            <w:r w:rsidRPr="00EA62E9">
              <w:rPr>
                <w:rFonts w:ascii="Times New Roman" w:hAnsi="Times New Roman"/>
                <w:b/>
              </w:rPr>
              <w:t xml:space="preserve"> языка.</w:t>
            </w:r>
          </w:p>
        </w:tc>
        <w:tc>
          <w:tcPr>
            <w:tcW w:w="7938" w:type="dxa"/>
          </w:tcPr>
          <w:p w14:paraId="7A7DFCFF" w14:textId="3E5D299A" w:rsidR="00C14122" w:rsidRPr="00EA62E9" w:rsidRDefault="00DA6092" w:rsidP="00E72B8C">
            <w:pPr>
              <w:suppressAutoHyphens/>
              <w:spacing w:after="0" w:line="240" w:lineRule="auto"/>
              <w:jc w:val="both"/>
              <w:rPr>
                <w:rFonts w:ascii="Times New Roman" w:hAnsi="Times New Roman"/>
                <w:bCs/>
                <w:i/>
              </w:rPr>
            </w:pPr>
            <w:r w:rsidRPr="00DA6092">
              <w:rPr>
                <w:rFonts w:ascii="Times New Roman" w:hAnsi="Times New Roman"/>
                <w:b/>
              </w:rPr>
              <w:t>Содержание учебного материала</w:t>
            </w:r>
          </w:p>
        </w:tc>
        <w:tc>
          <w:tcPr>
            <w:tcW w:w="1893" w:type="dxa"/>
          </w:tcPr>
          <w:p w14:paraId="4E5FC144" w14:textId="7CFE0E34" w:rsidR="00C14122" w:rsidRPr="00C14122"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4A8626A5" w14:textId="77777777" w:rsidR="00C14122" w:rsidRPr="007D48D5" w:rsidRDefault="00C14122" w:rsidP="00E72B8C">
            <w:pPr>
              <w:suppressAutoHyphens/>
              <w:spacing w:after="0" w:line="240" w:lineRule="auto"/>
              <w:jc w:val="center"/>
              <w:rPr>
                <w:rFonts w:ascii="Times New Roman" w:hAnsi="Times New Roman"/>
                <w:bCs/>
              </w:rPr>
            </w:pPr>
            <w:r>
              <w:rPr>
                <w:rFonts w:ascii="Times New Roman" w:hAnsi="Times New Roman"/>
                <w:bCs/>
              </w:rPr>
              <w:t>ОК 05</w:t>
            </w:r>
            <w:r w:rsidR="004F01E6">
              <w:rPr>
                <w:rFonts w:ascii="Times New Roman" w:hAnsi="Times New Roman"/>
                <w:bCs/>
              </w:rPr>
              <w:t>, ЛР 8</w:t>
            </w:r>
          </w:p>
        </w:tc>
      </w:tr>
      <w:tr w:rsidR="00C14122" w14:paraId="7D4BD2F6" w14:textId="77777777" w:rsidTr="00B41775">
        <w:trPr>
          <w:trHeight w:val="795"/>
        </w:trPr>
        <w:tc>
          <w:tcPr>
            <w:tcW w:w="2660" w:type="dxa"/>
            <w:vMerge/>
          </w:tcPr>
          <w:p w14:paraId="70C34152" w14:textId="77777777" w:rsidR="00C14122" w:rsidRPr="00EA62E9" w:rsidRDefault="00C14122" w:rsidP="00E72B8C">
            <w:pPr>
              <w:spacing w:after="0" w:line="240" w:lineRule="auto"/>
              <w:rPr>
                <w:rFonts w:ascii="Times New Roman" w:hAnsi="Times New Roman"/>
                <w:b/>
              </w:rPr>
            </w:pPr>
          </w:p>
        </w:tc>
        <w:tc>
          <w:tcPr>
            <w:tcW w:w="7938" w:type="dxa"/>
          </w:tcPr>
          <w:p w14:paraId="0DADD6E3" w14:textId="77777777" w:rsidR="00C14122" w:rsidRDefault="00C14122" w:rsidP="00E72B8C">
            <w:pPr>
              <w:suppressAutoHyphens/>
              <w:spacing w:after="0" w:line="240" w:lineRule="auto"/>
              <w:jc w:val="both"/>
              <w:rPr>
                <w:rFonts w:ascii="Times New Roman" w:hAnsi="Times New Roman"/>
                <w:b/>
              </w:rPr>
            </w:pPr>
            <w:r w:rsidRPr="00EA62E9">
              <w:rPr>
                <w:rFonts w:ascii="Times New Roman" w:hAnsi="Times New Roman"/>
              </w:rPr>
              <w:t>Понятие о лексике и лексикологии. Лексический состав русского языка. Лексические нормы русского литературного языка. Нормативное использование в речи профессиональной медицинской лексики. Основные типы словарей.</w:t>
            </w:r>
          </w:p>
        </w:tc>
        <w:tc>
          <w:tcPr>
            <w:tcW w:w="1893" w:type="dxa"/>
          </w:tcPr>
          <w:p w14:paraId="61196BC0" w14:textId="77777777" w:rsidR="00C14122" w:rsidRDefault="00C14122" w:rsidP="00E72B8C">
            <w:pPr>
              <w:suppressAutoHyphens/>
              <w:spacing w:after="0" w:line="240" w:lineRule="auto"/>
              <w:jc w:val="center"/>
              <w:rPr>
                <w:rFonts w:ascii="Times New Roman" w:hAnsi="Times New Roman"/>
                <w:b/>
                <w:bCs/>
              </w:rPr>
            </w:pPr>
          </w:p>
        </w:tc>
        <w:tc>
          <w:tcPr>
            <w:tcW w:w="2295" w:type="dxa"/>
            <w:vMerge/>
          </w:tcPr>
          <w:p w14:paraId="274781D0" w14:textId="77777777" w:rsidR="00C14122" w:rsidRDefault="00C14122" w:rsidP="00E72B8C">
            <w:pPr>
              <w:suppressAutoHyphens/>
              <w:spacing w:after="0" w:line="240" w:lineRule="auto"/>
              <w:jc w:val="center"/>
              <w:rPr>
                <w:rFonts w:ascii="Times New Roman" w:hAnsi="Times New Roman"/>
                <w:bCs/>
              </w:rPr>
            </w:pPr>
          </w:p>
        </w:tc>
      </w:tr>
      <w:tr w:rsidR="00C14122" w14:paraId="5D9E1B60" w14:textId="77777777" w:rsidTr="00B41775">
        <w:trPr>
          <w:trHeight w:val="381"/>
        </w:trPr>
        <w:tc>
          <w:tcPr>
            <w:tcW w:w="2660" w:type="dxa"/>
            <w:vMerge/>
          </w:tcPr>
          <w:p w14:paraId="60E935BB" w14:textId="77777777" w:rsidR="00C14122" w:rsidRPr="00EA62E9" w:rsidRDefault="00C14122" w:rsidP="00E72B8C">
            <w:pPr>
              <w:spacing w:after="0" w:line="240" w:lineRule="auto"/>
              <w:rPr>
                <w:rFonts w:ascii="Times New Roman" w:hAnsi="Times New Roman"/>
                <w:b/>
              </w:rPr>
            </w:pPr>
          </w:p>
        </w:tc>
        <w:tc>
          <w:tcPr>
            <w:tcW w:w="7938" w:type="dxa"/>
          </w:tcPr>
          <w:p w14:paraId="6DBF2544" w14:textId="77777777" w:rsidR="00C14122" w:rsidRPr="00C14122" w:rsidRDefault="00C14122" w:rsidP="00E72B8C">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893" w:type="dxa"/>
          </w:tcPr>
          <w:p w14:paraId="590595D7" w14:textId="004C207A" w:rsidR="00C14122"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465247ED" w14:textId="77777777" w:rsidR="00C14122" w:rsidRDefault="00C14122" w:rsidP="00E72B8C">
            <w:pPr>
              <w:suppressAutoHyphens/>
              <w:spacing w:after="0" w:line="240" w:lineRule="auto"/>
              <w:jc w:val="center"/>
              <w:rPr>
                <w:rFonts w:ascii="Times New Roman" w:hAnsi="Times New Roman"/>
                <w:bCs/>
              </w:rPr>
            </w:pPr>
          </w:p>
        </w:tc>
      </w:tr>
      <w:tr w:rsidR="00C14122" w14:paraId="41AACD20" w14:textId="77777777" w:rsidTr="00B41775">
        <w:trPr>
          <w:trHeight w:val="510"/>
        </w:trPr>
        <w:tc>
          <w:tcPr>
            <w:tcW w:w="2660" w:type="dxa"/>
            <w:vMerge/>
          </w:tcPr>
          <w:p w14:paraId="158D0845" w14:textId="77777777" w:rsidR="00C14122" w:rsidRPr="00EA62E9" w:rsidRDefault="00C14122" w:rsidP="00E72B8C">
            <w:pPr>
              <w:spacing w:after="0" w:line="240" w:lineRule="auto"/>
              <w:rPr>
                <w:rFonts w:ascii="Times New Roman" w:hAnsi="Times New Roman"/>
                <w:b/>
              </w:rPr>
            </w:pPr>
          </w:p>
        </w:tc>
        <w:tc>
          <w:tcPr>
            <w:tcW w:w="7938" w:type="dxa"/>
          </w:tcPr>
          <w:p w14:paraId="5E83031A" w14:textId="77777777" w:rsidR="00C14122" w:rsidRPr="00C14122" w:rsidRDefault="00C14122" w:rsidP="00E72B8C">
            <w:pPr>
              <w:suppressAutoHyphens/>
              <w:spacing w:after="0" w:line="240" w:lineRule="auto"/>
              <w:jc w:val="both"/>
              <w:rPr>
                <w:rFonts w:ascii="Times New Roman" w:hAnsi="Times New Roman"/>
              </w:rPr>
            </w:pPr>
            <w:r>
              <w:rPr>
                <w:rFonts w:ascii="Times New Roman" w:hAnsi="Times New Roman"/>
              </w:rPr>
              <w:t>Практическое занятие 4. Профессиональная медицинская лексика. Лексические нормы русского литературного языка.</w:t>
            </w:r>
          </w:p>
        </w:tc>
        <w:tc>
          <w:tcPr>
            <w:tcW w:w="1893" w:type="dxa"/>
          </w:tcPr>
          <w:p w14:paraId="631AD396" w14:textId="77777777" w:rsidR="00C14122" w:rsidRPr="00C14122" w:rsidRDefault="00C14122"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173404DA" w14:textId="77777777" w:rsidR="00C14122" w:rsidRDefault="00C14122" w:rsidP="00E72B8C">
            <w:pPr>
              <w:suppressAutoHyphens/>
              <w:spacing w:after="0" w:line="240" w:lineRule="auto"/>
              <w:jc w:val="center"/>
              <w:rPr>
                <w:rFonts w:ascii="Times New Roman" w:hAnsi="Times New Roman"/>
                <w:bCs/>
              </w:rPr>
            </w:pPr>
          </w:p>
        </w:tc>
      </w:tr>
      <w:tr w:rsidR="00C14122" w14:paraId="292F48BC" w14:textId="77777777" w:rsidTr="00B41775">
        <w:trPr>
          <w:trHeight w:val="345"/>
        </w:trPr>
        <w:tc>
          <w:tcPr>
            <w:tcW w:w="2660" w:type="dxa"/>
            <w:vMerge w:val="restart"/>
          </w:tcPr>
          <w:p w14:paraId="0A8FF72A" w14:textId="77777777" w:rsidR="00C14122" w:rsidRPr="00B654EB" w:rsidRDefault="00C14122" w:rsidP="00E72B8C">
            <w:pPr>
              <w:spacing w:after="0" w:line="240" w:lineRule="auto"/>
              <w:rPr>
                <w:rFonts w:ascii="Times New Roman" w:hAnsi="Times New Roman"/>
                <w:b/>
              </w:rPr>
            </w:pPr>
            <w:r w:rsidRPr="00B654EB">
              <w:rPr>
                <w:rFonts w:ascii="Times New Roman" w:hAnsi="Times New Roman"/>
                <w:b/>
              </w:rPr>
              <w:t>Тема 1.5</w:t>
            </w:r>
          </w:p>
          <w:p w14:paraId="5009CF9D" w14:textId="77777777" w:rsidR="00C14122" w:rsidRPr="00B654EB" w:rsidRDefault="00C14122" w:rsidP="00E72B8C">
            <w:pPr>
              <w:suppressAutoHyphens/>
              <w:spacing w:after="0" w:line="240" w:lineRule="auto"/>
              <w:rPr>
                <w:rFonts w:ascii="Times New Roman" w:hAnsi="Times New Roman"/>
                <w:b/>
                <w:bCs/>
                <w:i/>
              </w:rPr>
            </w:pPr>
            <w:r w:rsidRPr="00B654EB">
              <w:rPr>
                <w:rFonts w:ascii="Times New Roman" w:hAnsi="Times New Roman"/>
                <w:b/>
              </w:rPr>
              <w:t>Фразеологические нормы русского языка</w:t>
            </w:r>
          </w:p>
        </w:tc>
        <w:tc>
          <w:tcPr>
            <w:tcW w:w="7938" w:type="dxa"/>
          </w:tcPr>
          <w:p w14:paraId="236E8D35" w14:textId="47407867" w:rsidR="00C14122" w:rsidRPr="00EA62E9" w:rsidRDefault="00DA6092" w:rsidP="00E72B8C">
            <w:pPr>
              <w:suppressAutoHyphens/>
              <w:spacing w:after="0" w:line="240" w:lineRule="auto"/>
              <w:jc w:val="both"/>
              <w:rPr>
                <w:rFonts w:ascii="Times New Roman" w:hAnsi="Times New Roman"/>
                <w:bCs/>
                <w:i/>
              </w:rPr>
            </w:pPr>
            <w:r w:rsidRPr="00DA6092">
              <w:rPr>
                <w:rFonts w:ascii="Times New Roman" w:hAnsi="Times New Roman"/>
                <w:b/>
              </w:rPr>
              <w:t>Содержание учебного материала</w:t>
            </w:r>
          </w:p>
        </w:tc>
        <w:tc>
          <w:tcPr>
            <w:tcW w:w="1893" w:type="dxa"/>
          </w:tcPr>
          <w:p w14:paraId="632BF58E" w14:textId="6F326966" w:rsidR="00C14122" w:rsidRPr="00C14122"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2878377B" w14:textId="77777777" w:rsidR="004F01E6" w:rsidRDefault="00C14122" w:rsidP="00E72B8C">
            <w:pPr>
              <w:suppressAutoHyphens/>
              <w:spacing w:after="0" w:line="240" w:lineRule="auto"/>
              <w:jc w:val="center"/>
              <w:rPr>
                <w:rFonts w:ascii="Times New Roman" w:hAnsi="Times New Roman"/>
                <w:bCs/>
              </w:rPr>
            </w:pPr>
            <w:r>
              <w:rPr>
                <w:rFonts w:ascii="Times New Roman" w:hAnsi="Times New Roman"/>
                <w:bCs/>
              </w:rPr>
              <w:t>ОК 04, ОК 05</w:t>
            </w:r>
            <w:r w:rsidR="004F01E6">
              <w:rPr>
                <w:rFonts w:ascii="Times New Roman" w:hAnsi="Times New Roman"/>
                <w:bCs/>
              </w:rPr>
              <w:t xml:space="preserve">, </w:t>
            </w:r>
          </w:p>
          <w:p w14:paraId="26F53CEE" w14:textId="77777777" w:rsidR="00C14122" w:rsidRPr="007D48D5" w:rsidRDefault="004F01E6" w:rsidP="00E72B8C">
            <w:pPr>
              <w:suppressAutoHyphens/>
              <w:spacing w:after="0" w:line="240" w:lineRule="auto"/>
              <w:jc w:val="center"/>
              <w:rPr>
                <w:rFonts w:ascii="Times New Roman" w:hAnsi="Times New Roman"/>
                <w:bCs/>
              </w:rPr>
            </w:pPr>
            <w:r>
              <w:rPr>
                <w:rFonts w:ascii="Times New Roman" w:hAnsi="Times New Roman"/>
                <w:bCs/>
              </w:rPr>
              <w:t>ЛР 8</w:t>
            </w:r>
          </w:p>
        </w:tc>
      </w:tr>
      <w:tr w:rsidR="00C14122" w14:paraId="4E1F89BE" w14:textId="77777777" w:rsidTr="00B41775">
        <w:trPr>
          <w:trHeight w:val="835"/>
        </w:trPr>
        <w:tc>
          <w:tcPr>
            <w:tcW w:w="2660" w:type="dxa"/>
            <w:vMerge/>
          </w:tcPr>
          <w:p w14:paraId="160618B6" w14:textId="77777777" w:rsidR="00C14122" w:rsidRPr="00EA62E9" w:rsidRDefault="00C14122" w:rsidP="00E72B8C">
            <w:pPr>
              <w:spacing w:after="0" w:line="240" w:lineRule="auto"/>
              <w:rPr>
                <w:rFonts w:ascii="Times New Roman" w:hAnsi="Times New Roman"/>
                <w:b/>
              </w:rPr>
            </w:pPr>
          </w:p>
        </w:tc>
        <w:tc>
          <w:tcPr>
            <w:tcW w:w="7938" w:type="dxa"/>
          </w:tcPr>
          <w:p w14:paraId="02EEAB61" w14:textId="77777777" w:rsidR="00C14122" w:rsidRDefault="00C14122" w:rsidP="00E72B8C">
            <w:pPr>
              <w:suppressAutoHyphens/>
              <w:spacing w:after="0" w:line="240" w:lineRule="auto"/>
              <w:jc w:val="both"/>
              <w:rPr>
                <w:rFonts w:ascii="Times New Roman" w:hAnsi="Times New Roman"/>
                <w:b/>
              </w:rPr>
            </w:pPr>
            <w:r w:rsidRPr="00EA62E9">
              <w:rPr>
                <w:rFonts w:ascii="Times New Roman" w:hAnsi="Times New Roman"/>
              </w:rPr>
              <w:t>Понятие о фразеологии. Типы фразеологических единиц, особенности их употребления в речи. Фразеологические нормы русского литературного языка. Нормативное использование в речи профессиональной медицинской фразеологии.</w:t>
            </w:r>
          </w:p>
        </w:tc>
        <w:tc>
          <w:tcPr>
            <w:tcW w:w="1893" w:type="dxa"/>
          </w:tcPr>
          <w:p w14:paraId="193150A1" w14:textId="77777777" w:rsidR="00C14122" w:rsidRDefault="00C14122" w:rsidP="00E72B8C">
            <w:pPr>
              <w:suppressAutoHyphens/>
              <w:spacing w:after="0" w:line="240" w:lineRule="auto"/>
              <w:jc w:val="center"/>
              <w:rPr>
                <w:rFonts w:ascii="Times New Roman" w:hAnsi="Times New Roman"/>
                <w:b/>
                <w:bCs/>
              </w:rPr>
            </w:pPr>
          </w:p>
        </w:tc>
        <w:tc>
          <w:tcPr>
            <w:tcW w:w="2295" w:type="dxa"/>
            <w:vMerge/>
          </w:tcPr>
          <w:p w14:paraId="13EEE04C" w14:textId="77777777" w:rsidR="00C14122" w:rsidRDefault="00C14122" w:rsidP="00E72B8C">
            <w:pPr>
              <w:suppressAutoHyphens/>
              <w:spacing w:after="0" w:line="240" w:lineRule="auto"/>
              <w:jc w:val="center"/>
              <w:rPr>
                <w:rFonts w:ascii="Times New Roman" w:hAnsi="Times New Roman"/>
                <w:bCs/>
              </w:rPr>
            </w:pPr>
          </w:p>
        </w:tc>
      </w:tr>
      <w:tr w:rsidR="00C14122" w14:paraId="3E5F4FF2" w14:textId="77777777" w:rsidTr="00B41775">
        <w:trPr>
          <w:trHeight w:val="306"/>
        </w:trPr>
        <w:tc>
          <w:tcPr>
            <w:tcW w:w="2660" w:type="dxa"/>
            <w:vMerge/>
          </w:tcPr>
          <w:p w14:paraId="2AF41877" w14:textId="77777777" w:rsidR="00C14122" w:rsidRPr="00EA62E9" w:rsidRDefault="00C14122" w:rsidP="00E72B8C">
            <w:pPr>
              <w:spacing w:after="0" w:line="240" w:lineRule="auto"/>
              <w:rPr>
                <w:rFonts w:ascii="Times New Roman" w:hAnsi="Times New Roman"/>
                <w:b/>
              </w:rPr>
            </w:pPr>
          </w:p>
        </w:tc>
        <w:tc>
          <w:tcPr>
            <w:tcW w:w="7938" w:type="dxa"/>
          </w:tcPr>
          <w:p w14:paraId="715B49EB" w14:textId="77777777" w:rsidR="00C14122" w:rsidRPr="00C14122" w:rsidRDefault="00C14122" w:rsidP="00E72B8C">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893" w:type="dxa"/>
          </w:tcPr>
          <w:p w14:paraId="562FC185" w14:textId="7D3C9AD0" w:rsidR="00C14122"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011FDC9E" w14:textId="77777777" w:rsidR="00C14122" w:rsidRDefault="00C14122" w:rsidP="00E72B8C">
            <w:pPr>
              <w:suppressAutoHyphens/>
              <w:spacing w:after="0" w:line="240" w:lineRule="auto"/>
              <w:jc w:val="center"/>
              <w:rPr>
                <w:rFonts w:ascii="Times New Roman" w:hAnsi="Times New Roman"/>
                <w:bCs/>
              </w:rPr>
            </w:pPr>
          </w:p>
        </w:tc>
      </w:tr>
      <w:tr w:rsidR="00C14122" w14:paraId="49474691" w14:textId="77777777" w:rsidTr="00B41775">
        <w:trPr>
          <w:trHeight w:val="585"/>
        </w:trPr>
        <w:tc>
          <w:tcPr>
            <w:tcW w:w="2660" w:type="dxa"/>
            <w:vMerge/>
          </w:tcPr>
          <w:p w14:paraId="698AD9BE" w14:textId="77777777" w:rsidR="00C14122" w:rsidRPr="00EA62E9" w:rsidRDefault="00C14122" w:rsidP="00E72B8C">
            <w:pPr>
              <w:spacing w:after="0" w:line="240" w:lineRule="auto"/>
              <w:rPr>
                <w:rFonts w:ascii="Times New Roman" w:hAnsi="Times New Roman"/>
                <w:b/>
              </w:rPr>
            </w:pPr>
          </w:p>
        </w:tc>
        <w:tc>
          <w:tcPr>
            <w:tcW w:w="7938" w:type="dxa"/>
          </w:tcPr>
          <w:p w14:paraId="0ED049BC" w14:textId="77777777" w:rsidR="00C14122" w:rsidRPr="00C14122" w:rsidRDefault="00C14122" w:rsidP="00E72B8C">
            <w:pPr>
              <w:suppressAutoHyphens/>
              <w:spacing w:after="0" w:line="240" w:lineRule="auto"/>
              <w:jc w:val="both"/>
              <w:rPr>
                <w:rFonts w:ascii="Times New Roman" w:hAnsi="Times New Roman"/>
              </w:rPr>
            </w:pPr>
            <w:r>
              <w:rPr>
                <w:rFonts w:ascii="Times New Roman" w:hAnsi="Times New Roman"/>
              </w:rPr>
              <w:t>Практическое занятие 5. Профессиональная медицинская фразеология. Фразеологические нормы русского литературного языка.</w:t>
            </w:r>
          </w:p>
        </w:tc>
        <w:tc>
          <w:tcPr>
            <w:tcW w:w="1893" w:type="dxa"/>
          </w:tcPr>
          <w:p w14:paraId="67A96080" w14:textId="77777777" w:rsidR="00C14122" w:rsidRPr="00C14122" w:rsidRDefault="00C14122"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67E7F8F9" w14:textId="77777777" w:rsidR="00C14122" w:rsidRDefault="00C14122" w:rsidP="00E72B8C">
            <w:pPr>
              <w:suppressAutoHyphens/>
              <w:spacing w:after="0" w:line="240" w:lineRule="auto"/>
              <w:jc w:val="center"/>
              <w:rPr>
                <w:rFonts w:ascii="Times New Roman" w:hAnsi="Times New Roman"/>
                <w:bCs/>
              </w:rPr>
            </w:pPr>
          </w:p>
        </w:tc>
      </w:tr>
      <w:tr w:rsidR="0035748E" w14:paraId="6607E275" w14:textId="77777777" w:rsidTr="00B41775">
        <w:trPr>
          <w:trHeight w:val="315"/>
        </w:trPr>
        <w:tc>
          <w:tcPr>
            <w:tcW w:w="2660" w:type="dxa"/>
            <w:vMerge w:val="restart"/>
          </w:tcPr>
          <w:p w14:paraId="4E6B07E9" w14:textId="77777777" w:rsidR="0035748E" w:rsidRPr="00EA62E9" w:rsidRDefault="0035748E" w:rsidP="00E72B8C">
            <w:pPr>
              <w:spacing w:after="0" w:line="240" w:lineRule="auto"/>
              <w:rPr>
                <w:rFonts w:ascii="Times New Roman" w:hAnsi="Times New Roman"/>
                <w:b/>
              </w:rPr>
            </w:pPr>
            <w:r w:rsidRPr="00EA62E9">
              <w:rPr>
                <w:rFonts w:ascii="Times New Roman" w:hAnsi="Times New Roman"/>
                <w:b/>
              </w:rPr>
              <w:t>Тема 1.6</w:t>
            </w:r>
          </w:p>
          <w:p w14:paraId="7B1B4A4F" w14:textId="77777777" w:rsidR="0035748E" w:rsidRPr="00EA62E9" w:rsidRDefault="0035748E" w:rsidP="00E72B8C">
            <w:pPr>
              <w:suppressAutoHyphens/>
              <w:spacing w:after="0" w:line="240" w:lineRule="auto"/>
              <w:rPr>
                <w:rFonts w:ascii="Times New Roman" w:hAnsi="Times New Roman"/>
                <w:bCs/>
                <w:i/>
              </w:rPr>
            </w:pPr>
            <w:r w:rsidRPr="00EA62E9">
              <w:rPr>
                <w:rFonts w:ascii="Times New Roman" w:hAnsi="Times New Roman"/>
                <w:b/>
              </w:rPr>
              <w:t>Словообразовательные нормы русского языка</w:t>
            </w:r>
          </w:p>
        </w:tc>
        <w:tc>
          <w:tcPr>
            <w:tcW w:w="7938" w:type="dxa"/>
          </w:tcPr>
          <w:p w14:paraId="60FEC2A4" w14:textId="1B0882C9" w:rsidR="0035748E" w:rsidRPr="00EA62E9" w:rsidRDefault="00DA6092" w:rsidP="00E72B8C">
            <w:pPr>
              <w:suppressAutoHyphens/>
              <w:spacing w:after="0" w:line="240" w:lineRule="auto"/>
              <w:jc w:val="both"/>
              <w:rPr>
                <w:rFonts w:ascii="Times New Roman" w:hAnsi="Times New Roman"/>
                <w:bCs/>
                <w:i/>
              </w:rPr>
            </w:pPr>
            <w:r w:rsidRPr="00DA6092">
              <w:rPr>
                <w:rFonts w:ascii="Times New Roman" w:hAnsi="Times New Roman"/>
                <w:b/>
              </w:rPr>
              <w:t>Содержание учебного материала</w:t>
            </w:r>
          </w:p>
        </w:tc>
        <w:tc>
          <w:tcPr>
            <w:tcW w:w="1893" w:type="dxa"/>
          </w:tcPr>
          <w:p w14:paraId="287DF6DB" w14:textId="71180EF7" w:rsidR="0035748E" w:rsidRPr="00C14122"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0373EAE8" w14:textId="77777777" w:rsidR="004F01E6" w:rsidRDefault="0035748E" w:rsidP="00E72B8C">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1107745E" w14:textId="77777777" w:rsidR="0035748E" w:rsidRPr="007D48D5" w:rsidRDefault="004F01E6" w:rsidP="00E72B8C">
            <w:pPr>
              <w:suppressAutoHyphens/>
              <w:spacing w:after="0" w:line="240" w:lineRule="auto"/>
              <w:jc w:val="center"/>
              <w:rPr>
                <w:rFonts w:ascii="Times New Roman" w:hAnsi="Times New Roman"/>
                <w:bCs/>
              </w:rPr>
            </w:pPr>
            <w:r>
              <w:rPr>
                <w:rFonts w:ascii="Times New Roman" w:hAnsi="Times New Roman"/>
                <w:bCs/>
              </w:rPr>
              <w:t>ЛР 8</w:t>
            </w:r>
          </w:p>
        </w:tc>
      </w:tr>
      <w:tr w:rsidR="0035748E" w14:paraId="246F8139" w14:textId="77777777" w:rsidTr="00B41775">
        <w:trPr>
          <w:trHeight w:val="465"/>
        </w:trPr>
        <w:tc>
          <w:tcPr>
            <w:tcW w:w="2660" w:type="dxa"/>
            <w:vMerge/>
          </w:tcPr>
          <w:p w14:paraId="57879811" w14:textId="77777777" w:rsidR="0035748E" w:rsidRPr="00EA62E9" w:rsidRDefault="0035748E" w:rsidP="00E72B8C">
            <w:pPr>
              <w:spacing w:after="0" w:line="240" w:lineRule="auto"/>
              <w:rPr>
                <w:rFonts w:ascii="Times New Roman" w:hAnsi="Times New Roman"/>
                <w:b/>
              </w:rPr>
            </w:pPr>
          </w:p>
        </w:tc>
        <w:tc>
          <w:tcPr>
            <w:tcW w:w="7938" w:type="dxa"/>
          </w:tcPr>
          <w:p w14:paraId="07E19DCB" w14:textId="77777777" w:rsidR="0035748E" w:rsidRDefault="0035748E" w:rsidP="00E72B8C">
            <w:pPr>
              <w:suppressAutoHyphens/>
              <w:spacing w:after="0" w:line="240" w:lineRule="auto"/>
              <w:jc w:val="both"/>
              <w:rPr>
                <w:rFonts w:ascii="Times New Roman" w:hAnsi="Times New Roman"/>
                <w:b/>
              </w:rPr>
            </w:pPr>
            <w:r w:rsidRPr="00EA62E9">
              <w:rPr>
                <w:rFonts w:ascii="Times New Roman" w:hAnsi="Times New Roman"/>
              </w:rPr>
              <w:t>Морфемы и их функции в слове. Морфемный анализ слова. Способы образования слов в русском языке. Словообразовательные нормы русского литературного языка.</w:t>
            </w:r>
          </w:p>
        </w:tc>
        <w:tc>
          <w:tcPr>
            <w:tcW w:w="1893" w:type="dxa"/>
          </w:tcPr>
          <w:p w14:paraId="756F3183" w14:textId="77777777" w:rsidR="0035748E" w:rsidRPr="00C14122" w:rsidRDefault="0035748E" w:rsidP="00E72B8C">
            <w:pPr>
              <w:suppressAutoHyphens/>
              <w:spacing w:after="0" w:line="240" w:lineRule="auto"/>
              <w:jc w:val="center"/>
              <w:rPr>
                <w:rFonts w:ascii="Times New Roman" w:hAnsi="Times New Roman"/>
                <w:b/>
                <w:bCs/>
              </w:rPr>
            </w:pPr>
          </w:p>
        </w:tc>
        <w:tc>
          <w:tcPr>
            <w:tcW w:w="2295" w:type="dxa"/>
            <w:vMerge/>
          </w:tcPr>
          <w:p w14:paraId="45CB5458"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735C595B" w14:textId="77777777" w:rsidTr="00B41775">
        <w:trPr>
          <w:trHeight w:val="285"/>
        </w:trPr>
        <w:tc>
          <w:tcPr>
            <w:tcW w:w="2660" w:type="dxa"/>
            <w:vMerge/>
          </w:tcPr>
          <w:p w14:paraId="64BD2599" w14:textId="77777777" w:rsidR="0035748E" w:rsidRPr="00EA62E9" w:rsidRDefault="0035748E" w:rsidP="00E72B8C">
            <w:pPr>
              <w:spacing w:after="0" w:line="240" w:lineRule="auto"/>
              <w:rPr>
                <w:rFonts w:ascii="Times New Roman" w:hAnsi="Times New Roman"/>
                <w:b/>
              </w:rPr>
            </w:pPr>
          </w:p>
        </w:tc>
        <w:tc>
          <w:tcPr>
            <w:tcW w:w="7938" w:type="dxa"/>
          </w:tcPr>
          <w:p w14:paraId="475839C5" w14:textId="77777777" w:rsidR="0035748E" w:rsidRPr="0035748E" w:rsidRDefault="0035748E" w:rsidP="00E72B8C">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893" w:type="dxa"/>
          </w:tcPr>
          <w:p w14:paraId="1EAD1695" w14:textId="36F43AF2" w:rsidR="0035748E" w:rsidRPr="00C14122"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714807B3"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34C387A6" w14:textId="77777777" w:rsidTr="00B41775">
        <w:trPr>
          <w:trHeight w:val="606"/>
        </w:trPr>
        <w:tc>
          <w:tcPr>
            <w:tcW w:w="2660" w:type="dxa"/>
            <w:vMerge/>
          </w:tcPr>
          <w:p w14:paraId="38DCF7AA" w14:textId="77777777" w:rsidR="0035748E" w:rsidRPr="00EA62E9" w:rsidRDefault="0035748E" w:rsidP="00E72B8C">
            <w:pPr>
              <w:spacing w:after="0" w:line="240" w:lineRule="auto"/>
              <w:rPr>
                <w:rFonts w:ascii="Times New Roman" w:hAnsi="Times New Roman"/>
                <w:b/>
              </w:rPr>
            </w:pPr>
          </w:p>
        </w:tc>
        <w:tc>
          <w:tcPr>
            <w:tcW w:w="7938" w:type="dxa"/>
          </w:tcPr>
          <w:p w14:paraId="1015F520" w14:textId="77777777" w:rsidR="0035748E" w:rsidRPr="0035748E" w:rsidRDefault="0035748E" w:rsidP="00E72B8C">
            <w:pPr>
              <w:suppressAutoHyphens/>
              <w:spacing w:after="0" w:line="240" w:lineRule="auto"/>
              <w:jc w:val="both"/>
              <w:rPr>
                <w:rFonts w:ascii="Times New Roman" w:hAnsi="Times New Roman"/>
              </w:rPr>
            </w:pPr>
            <w:r>
              <w:rPr>
                <w:rFonts w:ascii="Times New Roman" w:hAnsi="Times New Roman"/>
              </w:rPr>
              <w:t>Практическое занятие 6. Профессиональная медицинская аббревиация. Словообразовательные нормы русского литературного языка.</w:t>
            </w:r>
          </w:p>
        </w:tc>
        <w:tc>
          <w:tcPr>
            <w:tcW w:w="1893" w:type="dxa"/>
          </w:tcPr>
          <w:p w14:paraId="3569813A" w14:textId="77777777" w:rsidR="0035748E" w:rsidRPr="0035748E" w:rsidRDefault="0035748E"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2B8F552E"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5F304C80" w14:textId="77777777" w:rsidTr="00B41775">
        <w:trPr>
          <w:trHeight w:val="285"/>
        </w:trPr>
        <w:tc>
          <w:tcPr>
            <w:tcW w:w="2660" w:type="dxa"/>
            <w:vMerge w:val="restart"/>
          </w:tcPr>
          <w:p w14:paraId="4C37BF26" w14:textId="77777777" w:rsidR="0035748E" w:rsidRPr="00EA62E9" w:rsidRDefault="0035748E" w:rsidP="00E72B8C">
            <w:pPr>
              <w:spacing w:after="0" w:line="240" w:lineRule="auto"/>
              <w:rPr>
                <w:rFonts w:ascii="Times New Roman" w:hAnsi="Times New Roman"/>
                <w:b/>
              </w:rPr>
            </w:pPr>
            <w:r w:rsidRPr="00EA62E9">
              <w:rPr>
                <w:rFonts w:ascii="Times New Roman" w:hAnsi="Times New Roman"/>
                <w:b/>
              </w:rPr>
              <w:t>Тема 1.7</w:t>
            </w:r>
          </w:p>
          <w:p w14:paraId="11ACF876" w14:textId="77777777" w:rsidR="0035748E" w:rsidRPr="00EA62E9" w:rsidRDefault="0035748E" w:rsidP="00E72B8C">
            <w:pPr>
              <w:suppressAutoHyphens/>
              <w:spacing w:after="0" w:line="240" w:lineRule="auto"/>
              <w:rPr>
                <w:rFonts w:ascii="Times New Roman" w:hAnsi="Times New Roman"/>
                <w:bCs/>
                <w:i/>
              </w:rPr>
            </w:pPr>
            <w:r w:rsidRPr="00EA62E9">
              <w:rPr>
                <w:rFonts w:ascii="Times New Roman" w:hAnsi="Times New Roman"/>
                <w:b/>
              </w:rPr>
              <w:t>Морфологические нормы употребления существительных и прилагательных.</w:t>
            </w:r>
          </w:p>
        </w:tc>
        <w:tc>
          <w:tcPr>
            <w:tcW w:w="7938" w:type="dxa"/>
          </w:tcPr>
          <w:p w14:paraId="33C490AC" w14:textId="4C801940" w:rsidR="0035748E" w:rsidRPr="00EA62E9" w:rsidRDefault="00DA6092" w:rsidP="00E72B8C">
            <w:pPr>
              <w:suppressAutoHyphens/>
              <w:spacing w:after="0" w:line="240" w:lineRule="auto"/>
              <w:jc w:val="both"/>
              <w:rPr>
                <w:rFonts w:ascii="Times New Roman" w:hAnsi="Times New Roman"/>
                <w:bCs/>
                <w:i/>
              </w:rPr>
            </w:pPr>
            <w:r w:rsidRPr="00DA6092">
              <w:rPr>
                <w:rFonts w:ascii="Times New Roman" w:hAnsi="Times New Roman"/>
                <w:b/>
              </w:rPr>
              <w:t>Содержание учебного материала</w:t>
            </w:r>
          </w:p>
        </w:tc>
        <w:tc>
          <w:tcPr>
            <w:tcW w:w="1893" w:type="dxa"/>
          </w:tcPr>
          <w:p w14:paraId="16EEED1B" w14:textId="1E9E7901" w:rsidR="0035748E" w:rsidRPr="0035748E"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670AD762" w14:textId="77777777" w:rsidR="004F01E6" w:rsidRDefault="0035748E" w:rsidP="00E72B8C">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25F5BBBF" w14:textId="77777777" w:rsidR="0035748E" w:rsidRPr="007D48D5" w:rsidRDefault="004F01E6" w:rsidP="00E72B8C">
            <w:pPr>
              <w:suppressAutoHyphens/>
              <w:spacing w:after="0" w:line="240" w:lineRule="auto"/>
              <w:jc w:val="center"/>
              <w:rPr>
                <w:rFonts w:ascii="Times New Roman" w:hAnsi="Times New Roman"/>
                <w:bCs/>
              </w:rPr>
            </w:pPr>
            <w:r>
              <w:rPr>
                <w:rFonts w:ascii="Times New Roman" w:hAnsi="Times New Roman"/>
                <w:bCs/>
              </w:rPr>
              <w:t>ЛР 5</w:t>
            </w:r>
          </w:p>
        </w:tc>
      </w:tr>
      <w:tr w:rsidR="0035748E" w14:paraId="77565750" w14:textId="77777777" w:rsidTr="00B41775">
        <w:trPr>
          <w:trHeight w:val="1470"/>
        </w:trPr>
        <w:tc>
          <w:tcPr>
            <w:tcW w:w="2660" w:type="dxa"/>
            <w:vMerge/>
          </w:tcPr>
          <w:p w14:paraId="5AF3BA97" w14:textId="77777777" w:rsidR="0035748E" w:rsidRPr="00EA62E9" w:rsidRDefault="0035748E" w:rsidP="00E72B8C">
            <w:pPr>
              <w:spacing w:after="0" w:line="240" w:lineRule="auto"/>
              <w:rPr>
                <w:rFonts w:ascii="Times New Roman" w:hAnsi="Times New Roman"/>
                <w:b/>
              </w:rPr>
            </w:pPr>
          </w:p>
        </w:tc>
        <w:tc>
          <w:tcPr>
            <w:tcW w:w="7938" w:type="dxa"/>
          </w:tcPr>
          <w:p w14:paraId="534A28DE" w14:textId="77777777" w:rsidR="0035748E" w:rsidRDefault="0035748E" w:rsidP="00E72B8C">
            <w:pPr>
              <w:suppressAutoHyphens/>
              <w:spacing w:after="0" w:line="240" w:lineRule="auto"/>
              <w:jc w:val="both"/>
              <w:rPr>
                <w:rFonts w:ascii="Times New Roman" w:hAnsi="Times New Roman"/>
                <w:b/>
              </w:rPr>
            </w:pPr>
            <w:r w:rsidRPr="00EA62E9">
              <w:rPr>
                <w:rFonts w:ascii="Times New Roman" w:hAnsi="Times New Roman"/>
              </w:rPr>
              <w:t>Классификация частей речи в русском языке. Значение и грамматические признаки существительных и прилагательных. Морфологические нормы употребления существительных: определение рода, образование падежных форм. Правописание падежных окончаний и суффиксов существительных. Морфологические нормы употребления прилагательных: образование степеней сравнения, образование краткой формы. Правописание окончаний и суффиксов прилагательных.</w:t>
            </w:r>
          </w:p>
        </w:tc>
        <w:tc>
          <w:tcPr>
            <w:tcW w:w="1893" w:type="dxa"/>
          </w:tcPr>
          <w:p w14:paraId="5F0EA9B5" w14:textId="77777777" w:rsidR="0035748E" w:rsidRDefault="0035748E" w:rsidP="00E72B8C">
            <w:pPr>
              <w:suppressAutoHyphens/>
              <w:spacing w:after="0" w:line="240" w:lineRule="auto"/>
              <w:jc w:val="center"/>
              <w:rPr>
                <w:rFonts w:ascii="Times New Roman" w:hAnsi="Times New Roman"/>
                <w:b/>
                <w:bCs/>
              </w:rPr>
            </w:pPr>
          </w:p>
        </w:tc>
        <w:tc>
          <w:tcPr>
            <w:tcW w:w="2295" w:type="dxa"/>
            <w:vMerge/>
          </w:tcPr>
          <w:p w14:paraId="50917585"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0DF2C48F" w14:textId="77777777" w:rsidTr="00B41775">
        <w:trPr>
          <w:trHeight w:val="201"/>
        </w:trPr>
        <w:tc>
          <w:tcPr>
            <w:tcW w:w="2660" w:type="dxa"/>
            <w:vMerge/>
          </w:tcPr>
          <w:p w14:paraId="46609CC3" w14:textId="77777777" w:rsidR="0035748E" w:rsidRPr="00EA62E9" w:rsidRDefault="0035748E" w:rsidP="00E72B8C">
            <w:pPr>
              <w:spacing w:after="0" w:line="240" w:lineRule="auto"/>
              <w:rPr>
                <w:rFonts w:ascii="Times New Roman" w:hAnsi="Times New Roman"/>
                <w:b/>
              </w:rPr>
            </w:pPr>
          </w:p>
        </w:tc>
        <w:tc>
          <w:tcPr>
            <w:tcW w:w="7938" w:type="dxa"/>
          </w:tcPr>
          <w:p w14:paraId="036AB2B2" w14:textId="77777777" w:rsidR="0035748E" w:rsidRPr="0035748E" w:rsidRDefault="0035748E" w:rsidP="00E72B8C">
            <w:pPr>
              <w:suppressAutoHyphens/>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893" w:type="dxa"/>
          </w:tcPr>
          <w:p w14:paraId="2F55FF94" w14:textId="72FFFD0E" w:rsidR="0035748E"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113A8AFD"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4780C012" w14:textId="77777777" w:rsidTr="00B41775">
        <w:trPr>
          <w:trHeight w:val="690"/>
        </w:trPr>
        <w:tc>
          <w:tcPr>
            <w:tcW w:w="2660" w:type="dxa"/>
            <w:vMerge/>
          </w:tcPr>
          <w:p w14:paraId="356B61B7" w14:textId="77777777" w:rsidR="0035748E" w:rsidRPr="00EA62E9" w:rsidRDefault="0035748E" w:rsidP="00E72B8C">
            <w:pPr>
              <w:spacing w:after="0" w:line="240" w:lineRule="auto"/>
              <w:rPr>
                <w:rFonts w:ascii="Times New Roman" w:hAnsi="Times New Roman"/>
                <w:b/>
              </w:rPr>
            </w:pPr>
          </w:p>
        </w:tc>
        <w:tc>
          <w:tcPr>
            <w:tcW w:w="7938" w:type="dxa"/>
          </w:tcPr>
          <w:p w14:paraId="7390730F" w14:textId="77777777" w:rsidR="0035748E" w:rsidRPr="0035748E" w:rsidRDefault="0035748E" w:rsidP="00E72B8C">
            <w:pPr>
              <w:suppressAutoHyphens/>
              <w:spacing w:after="0" w:line="240" w:lineRule="auto"/>
              <w:jc w:val="both"/>
              <w:rPr>
                <w:rFonts w:ascii="Times New Roman" w:hAnsi="Times New Roman"/>
              </w:rPr>
            </w:pPr>
            <w:r>
              <w:rPr>
                <w:rFonts w:ascii="Times New Roman" w:hAnsi="Times New Roman"/>
              </w:rPr>
              <w:t>Практическое занятие 7. Морфология существительных и прилагательных. Правописание окончаний и суффиксов существительных и прилагательных</w:t>
            </w:r>
          </w:p>
        </w:tc>
        <w:tc>
          <w:tcPr>
            <w:tcW w:w="1893" w:type="dxa"/>
          </w:tcPr>
          <w:p w14:paraId="079AEE87" w14:textId="77777777" w:rsidR="0035748E" w:rsidRPr="0035748E" w:rsidRDefault="0035748E"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5DBD700E"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64167115" w14:textId="77777777" w:rsidTr="00B41775">
        <w:trPr>
          <w:trHeight w:val="240"/>
        </w:trPr>
        <w:tc>
          <w:tcPr>
            <w:tcW w:w="2660" w:type="dxa"/>
            <w:vMerge w:val="restart"/>
          </w:tcPr>
          <w:p w14:paraId="31555D77" w14:textId="77777777" w:rsidR="0035748E" w:rsidRPr="00EA62E9" w:rsidRDefault="0035748E" w:rsidP="00E72B8C">
            <w:pPr>
              <w:spacing w:after="0" w:line="240" w:lineRule="auto"/>
              <w:rPr>
                <w:rFonts w:ascii="Times New Roman" w:hAnsi="Times New Roman"/>
                <w:b/>
              </w:rPr>
            </w:pPr>
            <w:r w:rsidRPr="00EA62E9">
              <w:rPr>
                <w:rFonts w:ascii="Times New Roman" w:hAnsi="Times New Roman"/>
                <w:b/>
              </w:rPr>
              <w:t>Тема 1.8</w:t>
            </w:r>
          </w:p>
          <w:p w14:paraId="32EF596D" w14:textId="77777777" w:rsidR="0035748E" w:rsidRPr="00EA62E9" w:rsidRDefault="0035748E" w:rsidP="00E72B8C">
            <w:pPr>
              <w:suppressAutoHyphens/>
              <w:spacing w:after="0" w:line="240" w:lineRule="auto"/>
              <w:rPr>
                <w:rFonts w:ascii="Times New Roman" w:hAnsi="Times New Roman"/>
                <w:bCs/>
                <w:i/>
              </w:rPr>
            </w:pPr>
            <w:r w:rsidRPr="00EA62E9">
              <w:rPr>
                <w:rFonts w:ascii="Times New Roman" w:hAnsi="Times New Roman"/>
                <w:b/>
              </w:rPr>
              <w:t>Морфологические нормы употребления числительных и местоимений.</w:t>
            </w:r>
          </w:p>
        </w:tc>
        <w:tc>
          <w:tcPr>
            <w:tcW w:w="7938" w:type="dxa"/>
          </w:tcPr>
          <w:p w14:paraId="2346711B" w14:textId="63EECEC9" w:rsidR="0035748E" w:rsidRPr="00EA62E9" w:rsidRDefault="00DA6092" w:rsidP="00E72B8C">
            <w:pPr>
              <w:suppressAutoHyphens/>
              <w:spacing w:after="0" w:line="240" w:lineRule="auto"/>
              <w:jc w:val="both"/>
              <w:rPr>
                <w:rFonts w:ascii="Times New Roman" w:hAnsi="Times New Roman"/>
                <w:bCs/>
                <w:i/>
              </w:rPr>
            </w:pPr>
            <w:r w:rsidRPr="00DA6092">
              <w:rPr>
                <w:rFonts w:ascii="Times New Roman" w:hAnsi="Times New Roman"/>
                <w:b/>
              </w:rPr>
              <w:t>Содержание учебного материала</w:t>
            </w:r>
          </w:p>
        </w:tc>
        <w:tc>
          <w:tcPr>
            <w:tcW w:w="1893" w:type="dxa"/>
          </w:tcPr>
          <w:p w14:paraId="606DEFB9" w14:textId="149717C6" w:rsidR="0035748E" w:rsidRPr="0035748E"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74928104" w14:textId="77777777" w:rsidR="004F01E6" w:rsidRDefault="0035748E" w:rsidP="00E72B8C">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336C7D7A" w14:textId="77777777" w:rsidR="0035748E" w:rsidRPr="007D48D5" w:rsidRDefault="004F01E6" w:rsidP="00E72B8C">
            <w:pPr>
              <w:suppressAutoHyphens/>
              <w:spacing w:after="0" w:line="240" w:lineRule="auto"/>
              <w:jc w:val="center"/>
              <w:rPr>
                <w:rFonts w:ascii="Times New Roman" w:hAnsi="Times New Roman"/>
                <w:bCs/>
              </w:rPr>
            </w:pPr>
            <w:r>
              <w:rPr>
                <w:rFonts w:ascii="Times New Roman" w:hAnsi="Times New Roman"/>
                <w:bCs/>
              </w:rPr>
              <w:t>ЛР 11</w:t>
            </w:r>
          </w:p>
        </w:tc>
      </w:tr>
      <w:tr w:rsidR="0035748E" w14:paraId="2847F286" w14:textId="77777777" w:rsidTr="00B41775">
        <w:trPr>
          <w:trHeight w:val="735"/>
        </w:trPr>
        <w:tc>
          <w:tcPr>
            <w:tcW w:w="2660" w:type="dxa"/>
            <w:vMerge/>
          </w:tcPr>
          <w:p w14:paraId="4BFD2292" w14:textId="77777777" w:rsidR="0035748E" w:rsidRPr="00EA62E9" w:rsidRDefault="0035748E" w:rsidP="00E72B8C">
            <w:pPr>
              <w:spacing w:after="0" w:line="240" w:lineRule="auto"/>
              <w:rPr>
                <w:rFonts w:ascii="Times New Roman" w:hAnsi="Times New Roman"/>
                <w:b/>
              </w:rPr>
            </w:pPr>
          </w:p>
        </w:tc>
        <w:tc>
          <w:tcPr>
            <w:tcW w:w="7938" w:type="dxa"/>
          </w:tcPr>
          <w:p w14:paraId="4924231D" w14:textId="77777777" w:rsidR="0035748E" w:rsidRDefault="0035748E" w:rsidP="00E72B8C">
            <w:pPr>
              <w:suppressAutoHyphens/>
              <w:spacing w:after="0" w:line="240" w:lineRule="auto"/>
              <w:jc w:val="both"/>
              <w:rPr>
                <w:rFonts w:ascii="Times New Roman" w:hAnsi="Times New Roman"/>
                <w:b/>
              </w:rPr>
            </w:pPr>
            <w:r w:rsidRPr="00EA62E9">
              <w:rPr>
                <w:rFonts w:ascii="Times New Roman" w:hAnsi="Times New Roman"/>
              </w:rPr>
              <w:t>Значение и грамматические признаки числительных и местоимений. Особенности склонения числительных и употребление собирательных числительных. Особенности употребления местоимений в речи.</w:t>
            </w:r>
          </w:p>
        </w:tc>
        <w:tc>
          <w:tcPr>
            <w:tcW w:w="1893" w:type="dxa"/>
          </w:tcPr>
          <w:p w14:paraId="0A63F4D8" w14:textId="77777777" w:rsidR="0035748E" w:rsidRPr="0035748E" w:rsidRDefault="0035748E" w:rsidP="00E72B8C">
            <w:pPr>
              <w:suppressAutoHyphens/>
              <w:spacing w:after="0" w:line="240" w:lineRule="auto"/>
              <w:jc w:val="center"/>
              <w:rPr>
                <w:rFonts w:ascii="Times New Roman" w:hAnsi="Times New Roman"/>
                <w:b/>
                <w:bCs/>
              </w:rPr>
            </w:pPr>
          </w:p>
        </w:tc>
        <w:tc>
          <w:tcPr>
            <w:tcW w:w="2295" w:type="dxa"/>
            <w:vMerge/>
          </w:tcPr>
          <w:p w14:paraId="37B4A5C3"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75854B83" w14:textId="77777777" w:rsidTr="00B41775">
        <w:trPr>
          <w:trHeight w:val="306"/>
        </w:trPr>
        <w:tc>
          <w:tcPr>
            <w:tcW w:w="2660" w:type="dxa"/>
            <w:vMerge/>
          </w:tcPr>
          <w:p w14:paraId="6B2FB97F" w14:textId="77777777" w:rsidR="0035748E" w:rsidRPr="00EA62E9" w:rsidRDefault="0035748E" w:rsidP="00E72B8C">
            <w:pPr>
              <w:spacing w:after="0" w:line="240" w:lineRule="auto"/>
              <w:rPr>
                <w:rFonts w:ascii="Times New Roman" w:hAnsi="Times New Roman"/>
                <w:b/>
              </w:rPr>
            </w:pPr>
          </w:p>
        </w:tc>
        <w:tc>
          <w:tcPr>
            <w:tcW w:w="7938" w:type="dxa"/>
          </w:tcPr>
          <w:p w14:paraId="20EC2D88" w14:textId="77777777" w:rsidR="0035748E" w:rsidRPr="0035748E" w:rsidRDefault="0035748E" w:rsidP="00E72B8C">
            <w:pPr>
              <w:suppressAutoHyphens/>
              <w:spacing w:after="0" w:line="240" w:lineRule="auto"/>
              <w:jc w:val="both"/>
              <w:rPr>
                <w:rFonts w:ascii="Times New Roman" w:hAnsi="Times New Roman"/>
              </w:rPr>
            </w:pPr>
            <w:r>
              <w:rPr>
                <w:rFonts w:ascii="Times New Roman" w:hAnsi="Times New Roman"/>
                <w:b/>
              </w:rPr>
              <w:t>В том числе практических занятий</w:t>
            </w:r>
          </w:p>
        </w:tc>
        <w:tc>
          <w:tcPr>
            <w:tcW w:w="1893" w:type="dxa"/>
          </w:tcPr>
          <w:p w14:paraId="1F9B7F91" w14:textId="1DE41DFA" w:rsidR="0035748E" w:rsidRPr="0035748E"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2B79AA41"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3E12188A" w14:textId="77777777" w:rsidTr="00B41775">
        <w:trPr>
          <w:trHeight w:val="585"/>
        </w:trPr>
        <w:tc>
          <w:tcPr>
            <w:tcW w:w="2660" w:type="dxa"/>
            <w:vMerge/>
          </w:tcPr>
          <w:p w14:paraId="15AEE0DF" w14:textId="77777777" w:rsidR="0035748E" w:rsidRPr="00EA62E9" w:rsidRDefault="0035748E" w:rsidP="00E72B8C">
            <w:pPr>
              <w:spacing w:after="0" w:line="240" w:lineRule="auto"/>
              <w:rPr>
                <w:rFonts w:ascii="Times New Roman" w:hAnsi="Times New Roman"/>
                <w:b/>
              </w:rPr>
            </w:pPr>
          </w:p>
        </w:tc>
        <w:tc>
          <w:tcPr>
            <w:tcW w:w="7938" w:type="dxa"/>
          </w:tcPr>
          <w:p w14:paraId="70F57D49" w14:textId="77777777" w:rsidR="0035748E" w:rsidRDefault="0035748E" w:rsidP="00E72B8C">
            <w:pPr>
              <w:suppressAutoHyphens/>
              <w:spacing w:after="0" w:line="240" w:lineRule="auto"/>
              <w:jc w:val="both"/>
              <w:rPr>
                <w:rFonts w:ascii="Times New Roman" w:hAnsi="Times New Roman"/>
                <w:b/>
              </w:rPr>
            </w:pPr>
            <w:r>
              <w:rPr>
                <w:rFonts w:ascii="Times New Roman" w:hAnsi="Times New Roman"/>
              </w:rPr>
              <w:t>Практическое занятие 8. Морфология числительных и местоимений.</w:t>
            </w:r>
          </w:p>
        </w:tc>
        <w:tc>
          <w:tcPr>
            <w:tcW w:w="1893" w:type="dxa"/>
          </w:tcPr>
          <w:p w14:paraId="14D45527" w14:textId="77777777" w:rsidR="0035748E" w:rsidRPr="0035748E" w:rsidRDefault="0035748E"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30D387EB"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6E6D5ECE" w14:textId="77777777" w:rsidTr="00B41775">
        <w:trPr>
          <w:trHeight w:val="225"/>
        </w:trPr>
        <w:tc>
          <w:tcPr>
            <w:tcW w:w="2660" w:type="dxa"/>
            <w:vMerge w:val="restart"/>
          </w:tcPr>
          <w:p w14:paraId="57443BA0" w14:textId="77777777" w:rsidR="0035748E" w:rsidRPr="00EA62E9" w:rsidRDefault="0035748E" w:rsidP="00E72B8C">
            <w:pPr>
              <w:suppressAutoHyphens/>
              <w:spacing w:after="0" w:line="240" w:lineRule="auto"/>
              <w:rPr>
                <w:rFonts w:ascii="Times New Roman" w:hAnsi="Times New Roman"/>
                <w:b/>
                <w:bCs/>
              </w:rPr>
            </w:pPr>
            <w:r w:rsidRPr="00EA62E9">
              <w:rPr>
                <w:rFonts w:ascii="Times New Roman" w:hAnsi="Times New Roman"/>
                <w:b/>
                <w:bCs/>
              </w:rPr>
              <w:t>Тема 1.9</w:t>
            </w:r>
          </w:p>
          <w:p w14:paraId="6FB04CA1" w14:textId="77777777" w:rsidR="0035748E" w:rsidRPr="00EA62E9" w:rsidRDefault="0035748E" w:rsidP="00E72B8C">
            <w:pPr>
              <w:suppressAutoHyphens/>
              <w:spacing w:after="0" w:line="240" w:lineRule="auto"/>
              <w:rPr>
                <w:rFonts w:ascii="Times New Roman" w:hAnsi="Times New Roman"/>
                <w:b/>
                <w:bCs/>
              </w:rPr>
            </w:pPr>
            <w:r w:rsidRPr="00EA62E9">
              <w:rPr>
                <w:rFonts w:ascii="Times New Roman" w:hAnsi="Times New Roman"/>
                <w:b/>
                <w:bCs/>
              </w:rPr>
              <w:t>Морфологические нормы употребления глаголов и наречий.</w:t>
            </w:r>
          </w:p>
        </w:tc>
        <w:tc>
          <w:tcPr>
            <w:tcW w:w="7938" w:type="dxa"/>
          </w:tcPr>
          <w:p w14:paraId="59789EB8" w14:textId="18FF61C4" w:rsidR="0035748E" w:rsidRPr="00EA62E9" w:rsidRDefault="00DA6092" w:rsidP="00E72B8C">
            <w:pPr>
              <w:suppressAutoHyphens/>
              <w:spacing w:after="0" w:line="240" w:lineRule="auto"/>
              <w:jc w:val="both"/>
              <w:rPr>
                <w:rFonts w:ascii="Times New Roman" w:hAnsi="Times New Roman"/>
                <w:bCs/>
              </w:rPr>
            </w:pPr>
            <w:r w:rsidRPr="00DA6092">
              <w:rPr>
                <w:rFonts w:ascii="Times New Roman" w:hAnsi="Times New Roman"/>
                <w:b/>
                <w:bCs/>
              </w:rPr>
              <w:t>Содержание учебного материала</w:t>
            </w:r>
          </w:p>
        </w:tc>
        <w:tc>
          <w:tcPr>
            <w:tcW w:w="1893" w:type="dxa"/>
          </w:tcPr>
          <w:p w14:paraId="036DD7C8" w14:textId="1E265121" w:rsidR="0035748E" w:rsidRPr="0035748E"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27FBCC74" w14:textId="77777777" w:rsidR="004F01E6" w:rsidRDefault="0035748E" w:rsidP="00E72B8C">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01DF4BD8" w14:textId="77777777" w:rsidR="0035748E" w:rsidRPr="007D48D5" w:rsidRDefault="004F01E6" w:rsidP="00E72B8C">
            <w:pPr>
              <w:suppressAutoHyphens/>
              <w:spacing w:after="0" w:line="240" w:lineRule="auto"/>
              <w:jc w:val="center"/>
              <w:rPr>
                <w:rFonts w:ascii="Times New Roman" w:hAnsi="Times New Roman"/>
                <w:bCs/>
              </w:rPr>
            </w:pPr>
            <w:r>
              <w:rPr>
                <w:rFonts w:ascii="Times New Roman" w:hAnsi="Times New Roman"/>
                <w:bCs/>
              </w:rPr>
              <w:t>ЛР 8</w:t>
            </w:r>
          </w:p>
        </w:tc>
      </w:tr>
      <w:tr w:rsidR="0035748E" w14:paraId="0B2E8EE1" w14:textId="77777777" w:rsidTr="00B41775">
        <w:trPr>
          <w:trHeight w:val="720"/>
        </w:trPr>
        <w:tc>
          <w:tcPr>
            <w:tcW w:w="2660" w:type="dxa"/>
            <w:vMerge/>
          </w:tcPr>
          <w:p w14:paraId="74DAEDA9" w14:textId="77777777" w:rsidR="0035748E" w:rsidRPr="00EA62E9" w:rsidRDefault="0035748E" w:rsidP="00E72B8C">
            <w:pPr>
              <w:suppressAutoHyphens/>
              <w:spacing w:after="0" w:line="240" w:lineRule="auto"/>
              <w:rPr>
                <w:rFonts w:ascii="Times New Roman" w:hAnsi="Times New Roman"/>
                <w:b/>
                <w:bCs/>
              </w:rPr>
            </w:pPr>
          </w:p>
        </w:tc>
        <w:tc>
          <w:tcPr>
            <w:tcW w:w="7938" w:type="dxa"/>
          </w:tcPr>
          <w:p w14:paraId="0DDC61A9" w14:textId="77777777" w:rsidR="0035748E" w:rsidRDefault="0035748E" w:rsidP="00E72B8C">
            <w:pPr>
              <w:suppressAutoHyphens/>
              <w:spacing w:after="0" w:line="240" w:lineRule="auto"/>
              <w:jc w:val="both"/>
              <w:rPr>
                <w:rFonts w:ascii="Times New Roman" w:hAnsi="Times New Roman"/>
                <w:b/>
                <w:bCs/>
              </w:rPr>
            </w:pPr>
            <w:r>
              <w:rPr>
                <w:rFonts w:ascii="Times New Roman" w:hAnsi="Times New Roman"/>
                <w:bCs/>
              </w:rPr>
              <w:t>Значение и грамматические признаки глаголов, их форм (причастие и деепричастие) и наречий. Особенности образования грамматических форм глаголов. Правописание окончаний и суффиксов глаголов и причастий. Правописание наречий.</w:t>
            </w:r>
          </w:p>
        </w:tc>
        <w:tc>
          <w:tcPr>
            <w:tcW w:w="1893" w:type="dxa"/>
          </w:tcPr>
          <w:p w14:paraId="5A9B4E36" w14:textId="77777777" w:rsidR="0035748E" w:rsidRPr="0035748E" w:rsidRDefault="0035748E" w:rsidP="00E72B8C">
            <w:pPr>
              <w:suppressAutoHyphens/>
              <w:spacing w:after="0" w:line="240" w:lineRule="auto"/>
              <w:jc w:val="center"/>
              <w:rPr>
                <w:rFonts w:ascii="Times New Roman" w:hAnsi="Times New Roman"/>
                <w:b/>
                <w:bCs/>
              </w:rPr>
            </w:pPr>
          </w:p>
        </w:tc>
        <w:tc>
          <w:tcPr>
            <w:tcW w:w="2295" w:type="dxa"/>
            <w:vMerge/>
          </w:tcPr>
          <w:p w14:paraId="131441D7"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4F91C716" w14:textId="77777777" w:rsidTr="00B41775">
        <w:trPr>
          <w:trHeight w:val="225"/>
        </w:trPr>
        <w:tc>
          <w:tcPr>
            <w:tcW w:w="2660" w:type="dxa"/>
            <w:vMerge/>
          </w:tcPr>
          <w:p w14:paraId="142C02F1" w14:textId="77777777" w:rsidR="0035748E" w:rsidRPr="00EA62E9" w:rsidRDefault="0035748E" w:rsidP="00E72B8C">
            <w:pPr>
              <w:suppressAutoHyphens/>
              <w:spacing w:after="0" w:line="240" w:lineRule="auto"/>
              <w:rPr>
                <w:rFonts w:ascii="Times New Roman" w:hAnsi="Times New Roman"/>
                <w:b/>
                <w:bCs/>
              </w:rPr>
            </w:pPr>
          </w:p>
        </w:tc>
        <w:tc>
          <w:tcPr>
            <w:tcW w:w="7938" w:type="dxa"/>
          </w:tcPr>
          <w:p w14:paraId="777989AD" w14:textId="77777777" w:rsidR="0035748E" w:rsidRPr="0035748E" w:rsidRDefault="0035748E" w:rsidP="00E72B8C">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893" w:type="dxa"/>
          </w:tcPr>
          <w:p w14:paraId="0CA39F8C" w14:textId="225B9C8F" w:rsidR="0035748E" w:rsidRPr="0035748E"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7C2C6E56"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23F1A235" w14:textId="77777777" w:rsidTr="00B41775">
        <w:trPr>
          <w:trHeight w:val="455"/>
        </w:trPr>
        <w:tc>
          <w:tcPr>
            <w:tcW w:w="2660" w:type="dxa"/>
            <w:vMerge/>
          </w:tcPr>
          <w:p w14:paraId="268F7BEC" w14:textId="77777777" w:rsidR="0035748E" w:rsidRPr="00EA62E9" w:rsidRDefault="0035748E" w:rsidP="00E72B8C">
            <w:pPr>
              <w:suppressAutoHyphens/>
              <w:spacing w:after="0" w:line="240" w:lineRule="auto"/>
              <w:rPr>
                <w:rFonts w:ascii="Times New Roman" w:hAnsi="Times New Roman"/>
                <w:b/>
                <w:bCs/>
              </w:rPr>
            </w:pPr>
          </w:p>
        </w:tc>
        <w:tc>
          <w:tcPr>
            <w:tcW w:w="7938" w:type="dxa"/>
          </w:tcPr>
          <w:p w14:paraId="6991D9E9" w14:textId="77777777" w:rsidR="0035748E" w:rsidRPr="0035748E" w:rsidRDefault="0035748E" w:rsidP="00E72B8C">
            <w:pPr>
              <w:suppressAutoHyphens/>
              <w:spacing w:after="0" w:line="240" w:lineRule="auto"/>
              <w:jc w:val="both"/>
              <w:rPr>
                <w:rFonts w:ascii="Times New Roman" w:hAnsi="Times New Roman"/>
                <w:bCs/>
              </w:rPr>
            </w:pPr>
            <w:r>
              <w:rPr>
                <w:rFonts w:ascii="Times New Roman" w:hAnsi="Times New Roman"/>
                <w:bCs/>
              </w:rPr>
              <w:t>Практическое занятие 9. Морфология глаголов и наречий. Правописание окончаний глаголов, правописание наречий.</w:t>
            </w:r>
          </w:p>
        </w:tc>
        <w:tc>
          <w:tcPr>
            <w:tcW w:w="1893" w:type="dxa"/>
          </w:tcPr>
          <w:p w14:paraId="1B619CEF" w14:textId="77777777" w:rsidR="0035748E" w:rsidRPr="0035748E" w:rsidRDefault="0035748E"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0ACE35C6"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42BAA417" w14:textId="77777777" w:rsidTr="00B41775">
        <w:trPr>
          <w:trHeight w:val="300"/>
        </w:trPr>
        <w:tc>
          <w:tcPr>
            <w:tcW w:w="2660" w:type="dxa"/>
            <w:vMerge w:val="restart"/>
          </w:tcPr>
          <w:p w14:paraId="07E8845A" w14:textId="77777777" w:rsidR="0035748E" w:rsidRDefault="0035748E" w:rsidP="00E72B8C">
            <w:pPr>
              <w:suppressAutoHyphens/>
              <w:spacing w:after="0" w:line="240" w:lineRule="auto"/>
              <w:rPr>
                <w:rFonts w:ascii="Times New Roman" w:hAnsi="Times New Roman"/>
                <w:b/>
                <w:bCs/>
              </w:rPr>
            </w:pPr>
            <w:r>
              <w:rPr>
                <w:rFonts w:ascii="Times New Roman" w:hAnsi="Times New Roman"/>
                <w:b/>
                <w:bCs/>
              </w:rPr>
              <w:t>Тема 1.10</w:t>
            </w:r>
          </w:p>
          <w:p w14:paraId="7E2A33E7" w14:textId="77777777" w:rsidR="0035748E" w:rsidRPr="00F43B65" w:rsidRDefault="0035748E" w:rsidP="00E72B8C">
            <w:pPr>
              <w:suppressAutoHyphens/>
              <w:spacing w:after="0" w:line="240" w:lineRule="auto"/>
              <w:rPr>
                <w:rFonts w:ascii="Times New Roman" w:hAnsi="Times New Roman"/>
                <w:b/>
                <w:bCs/>
              </w:rPr>
            </w:pPr>
            <w:r>
              <w:rPr>
                <w:rFonts w:ascii="Times New Roman" w:hAnsi="Times New Roman"/>
                <w:b/>
                <w:bCs/>
              </w:rPr>
              <w:t>Синтаксис простого предложения</w:t>
            </w:r>
          </w:p>
        </w:tc>
        <w:tc>
          <w:tcPr>
            <w:tcW w:w="7938" w:type="dxa"/>
          </w:tcPr>
          <w:p w14:paraId="34162280" w14:textId="2E0A5FBC" w:rsidR="0035748E" w:rsidRPr="00F43B65" w:rsidRDefault="00DA6092" w:rsidP="00E72B8C">
            <w:pPr>
              <w:suppressAutoHyphens/>
              <w:spacing w:after="0" w:line="240" w:lineRule="auto"/>
              <w:jc w:val="both"/>
              <w:rPr>
                <w:rFonts w:ascii="Times New Roman" w:hAnsi="Times New Roman"/>
                <w:bCs/>
              </w:rPr>
            </w:pPr>
            <w:r w:rsidRPr="00DA6092">
              <w:rPr>
                <w:rFonts w:ascii="Times New Roman" w:hAnsi="Times New Roman"/>
                <w:b/>
                <w:bCs/>
              </w:rPr>
              <w:t>Содержание учебного материала</w:t>
            </w:r>
          </w:p>
        </w:tc>
        <w:tc>
          <w:tcPr>
            <w:tcW w:w="1893" w:type="dxa"/>
          </w:tcPr>
          <w:p w14:paraId="50364C76" w14:textId="2D0D1704" w:rsidR="0035748E" w:rsidRPr="0035748E"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4E201B0A" w14:textId="77777777" w:rsidR="004F01E6" w:rsidRDefault="0035748E" w:rsidP="00E72B8C">
            <w:pPr>
              <w:suppressAutoHyphens/>
              <w:spacing w:after="0" w:line="240" w:lineRule="auto"/>
              <w:jc w:val="center"/>
              <w:rPr>
                <w:rFonts w:ascii="Times New Roman" w:hAnsi="Times New Roman"/>
                <w:bCs/>
              </w:rPr>
            </w:pPr>
            <w:r w:rsidRPr="007D48D5">
              <w:rPr>
                <w:rFonts w:ascii="Times New Roman" w:hAnsi="Times New Roman"/>
                <w:bCs/>
              </w:rPr>
              <w:t>ОК 04, ОК 05</w:t>
            </w:r>
            <w:r w:rsidR="004F01E6">
              <w:rPr>
                <w:rFonts w:ascii="Times New Roman" w:hAnsi="Times New Roman"/>
                <w:bCs/>
              </w:rPr>
              <w:t xml:space="preserve">, </w:t>
            </w:r>
          </w:p>
          <w:p w14:paraId="40BA361C" w14:textId="77777777" w:rsidR="0035748E" w:rsidRPr="007D48D5" w:rsidRDefault="004F01E6" w:rsidP="00E72B8C">
            <w:pPr>
              <w:suppressAutoHyphens/>
              <w:spacing w:after="0" w:line="240" w:lineRule="auto"/>
              <w:jc w:val="center"/>
              <w:rPr>
                <w:rFonts w:ascii="Times New Roman" w:hAnsi="Times New Roman"/>
                <w:bCs/>
              </w:rPr>
            </w:pPr>
            <w:r>
              <w:rPr>
                <w:rFonts w:ascii="Times New Roman" w:hAnsi="Times New Roman"/>
                <w:bCs/>
              </w:rPr>
              <w:t>ЛР 11</w:t>
            </w:r>
          </w:p>
        </w:tc>
      </w:tr>
      <w:tr w:rsidR="0035748E" w14:paraId="3280E82D" w14:textId="77777777" w:rsidTr="00B41775">
        <w:trPr>
          <w:trHeight w:val="765"/>
        </w:trPr>
        <w:tc>
          <w:tcPr>
            <w:tcW w:w="2660" w:type="dxa"/>
            <w:vMerge/>
          </w:tcPr>
          <w:p w14:paraId="0D35F0FB" w14:textId="77777777" w:rsidR="0035748E" w:rsidRDefault="0035748E" w:rsidP="00E72B8C">
            <w:pPr>
              <w:suppressAutoHyphens/>
              <w:spacing w:after="0" w:line="240" w:lineRule="auto"/>
              <w:rPr>
                <w:rFonts w:ascii="Times New Roman" w:hAnsi="Times New Roman"/>
                <w:b/>
                <w:bCs/>
              </w:rPr>
            </w:pPr>
          </w:p>
        </w:tc>
        <w:tc>
          <w:tcPr>
            <w:tcW w:w="7938" w:type="dxa"/>
          </w:tcPr>
          <w:p w14:paraId="696A92DD" w14:textId="77777777" w:rsidR="0035748E" w:rsidRDefault="0035748E" w:rsidP="00E72B8C">
            <w:pPr>
              <w:suppressAutoHyphens/>
              <w:spacing w:after="0" w:line="240" w:lineRule="auto"/>
              <w:jc w:val="both"/>
              <w:rPr>
                <w:rFonts w:ascii="Times New Roman" w:hAnsi="Times New Roman"/>
                <w:b/>
                <w:bCs/>
              </w:rPr>
            </w:pPr>
            <w:r>
              <w:rPr>
                <w:rFonts w:ascii="Times New Roman" w:hAnsi="Times New Roman"/>
                <w:bCs/>
              </w:rPr>
              <w:t xml:space="preserve">Понятие о синтаксисе и синтаксических единицах. Понятие о предложении. Классификация предложений в русском языке. Синтаксические нормы построения простого предложения. Синтаксический анализ.  </w:t>
            </w:r>
          </w:p>
        </w:tc>
        <w:tc>
          <w:tcPr>
            <w:tcW w:w="1893" w:type="dxa"/>
          </w:tcPr>
          <w:p w14:paraId="389125A4" w14:textId="77777777" w:rsidR="0035748E" w:rsidRPr="0035748E" w:rsidRDefault="0035748E" w:rsidP="00E72B8C">
            <w:pPr>
              <w:suppressAutoHyphens/>
              <w:spacing w:after="0" w:line="240" w:lineRule="auto"/>
              <w:jc w:val="center"/>
              <w:rPr>
                <w:rFonts w:ascii="Times New Roman" w:hAnsi="Times New Roman"/>
                <w:b/>
                <w:bCs/>
              </w:rPr>
            </w:pPr>
          </w:p>
        </w:tc>
        <w:tc>
          <w:tcPr>
            <w:tcW w:w="2295" w:type="dxa"/>
            <w:vMerge/>
          </w:tcPr>
          <w:p w14:paraId="335DD9FF"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68836794" w14:textId="77777777" w:rsidTr="00B41775">
        <w:trPr>
          <w:trHeight w:val="246"/>
        </w:trPr>
        <w:tc>
          <w:tcPr>
            <w:tcW w:w="2660" w:type="dxa"/>
            <w:vMerge/>
          </w:tcPr>
          <w:p w14:paraId="1657C657" w14:textId="77777777" w:rsidR="0035748E" w:rsidRDefault="0035748E" w:rsidP="00E72B8C">
            <w:pPr>
              <w:suppressAutoHyphens/>
              <w:spacing w:after="0" w:line="240" w:lineRule="auto"/>
              <w:rPr>
                <w:rFonts w:ascii="Times New Roman" w:hAnsi="Times New Roman"/>
                <w:b/>
                <w:bCs/>
              </w:rPr>
            </w:pPr>
          </w:p>
        </w:tc>
        <w:tc>
          <w:tcPr>
            <w:tcW w:w="7938" w:type="dxa"/>
          </w:tcPr>
          <w:p w14:paraId="4060AFBA" w14:textId="77777777" w:rsidR="0035748E" w:rsidRPr="0035748E" w:rsidRDefault="0035748E" w:rsidP="00E72B8C">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893" w:type="dxa"/>
          </w:tcPr>
          <w:p w14:paraId="58424E48" w14:textId="4F3C586A" w:rsidR="0035748E" w:rsidRPr="0035748E"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02C20696" w14:textId="77777777" w:rsidR="0035748E" w:rsidRPr="007D48D5" w:rsidRDefault="0035748E" w:rsidP="00E72B8C">
            <w:pPr>
              <w:suppressAutoHyphens/>
              <w:spacing w:after="0" w:line="240" w:lineRule="auto"/>
              <w:jc w:val="center"/>
              <w:rPr>
                <w:rFonts w:ascii="Times New Roman" w:hAnsi="Times New Roman"/>
                <w:bCs/>
              </w:rPr>
            </w:pPr>
          </w:p>
        </w:tc>
      </w:tr>
      <w:tr w:rsidR="0035748E" w14:paraId="5B80EA6B" w14:textId="77777777" w:rsidTr="00B41775">
        <w:trPr>
          <w:trHeight w:val="361"/>
        </w:trPr>
        <w:tc>
          <w:tcPr>
            <w:tcW w:w="2660" w:type="dxa"/>
            <w:vMerge/>
          </w:tcPr>
          <w:p w14:paraId="142996BA" w14:textId="77777777" w:rsidR="0035748E" w:rsidRDefault="0035748E" w:rsidP="00E72B8C">
            <w:pPr>
              <w:suppressAutoHyphens/>
              <w:spacing w:after="0" w:line="240" w:lineRule="auto"/>
              <w:rPr>
                <w:rFonts w:ascii="Times New Roman" w:hAnsi="Times New Roman"/>
                <w:b/>
                <w:bCs/>
              </w:rPr>
            </w:pPr>
          </w:p>
        </w:tc>
        <w:tc>
          <w:tcPr>
            <w:tcW w:w="7938" w:type="dxa"/>
          </w:tcPr>
          <w:p w14:paraId="1A880EA7" w14:textId="77777777" w:rsidR="0035748E" w:rsidRPr="0035748E" w:rsidRDefault="0035748E" w:rsidP="00E72B8C">
            <w:pPr>
              <w:suppressAutoHyphens/>
              <w:spacing w:after="0" w:line="240" w:lineRule="auto"/>
              <w:jc w:val="both"/>
              <w:rPr>
                <w:rFonts w:ascii="Times New Roman" w:hAnsi="Times New Roman"/>
                <w:bCs/>
              </w:rPr>
            </w:pPr>
            <w:r>
              <w:rPr>
                <w:rFonts w:ascii="Times New Roman" w:hAnsi="Times New Roman"/>
                <w:bCs/>
              </w:rPr>
              <w:t xml:space="preserve">Практическое занятие 10. </w:t>
            </w:r>
            <w:r w:rsidR="00F35201">
              <w:rPr>
                <w:rFonts w:ascii="Times New Roman" w:hAnsi="Times New Roman"/>
                <w:bCs/>
              </w:rPr>
              <w:t xml:space="preserve">Синтаксические нормы простого предложения. </w:t>
            </w:r>
          </w:p>
        </w:tc>
        <w:tc>
          <w:tcPr>
            <w:tcW w:w="1893" w:type="dxa"/>
          </w:tcPr>
          <w:p w14:paraId="70A6CF2B" w14:textId="77777777" w:rsidR="0035748E" w:rsidRPr="00F35201" w:rsidRDefault="00F35201"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4A668ECB" w14:textId="77777777" w:rsidR="0035748E" w:rsidRPr="007D48D5" w:rsidRDefault="0035748E" w:rsidP="00E72B8C">
            <w:pPr>
              <w:suppressAutoHyphens/>
              <w:spacing w:after="0" w:line="240" w:lineRule="auto"/>
              <w:jc w:val="center"/>
              <w:rPr>
                <w:rFonts w:ascii="Times New Roman" w:hAnsi="Times New Roman"/>
                <w:bCs/>
              </w:rPr>
            </w:pPr>
          </w:p>
        </w:tc>
      </w:tr>
      <w:tr w:rsidR="00F35201" w14:paraId="050610DC" w14:textId="77777777" w:rsidTr="00B41775">
        <w:trPr>
          <w:trHeight w:val="285"/>
        </w:trPr>
        <w:tc>
          <w:tcPr>
            <w:tcW w:w="2660" w:type="dxa"/>
            <w:vMerge w:val="restart"/>
          </w:tcPr>
          <w:p w14:paraId="7BAE018E" w14:textId="77777777" w:rsidR="00F35201" w:rsidRDefault="00F35201" w:rsidP="00E72B8C">
            <w:pPr>
              <w:suppressAutoHyphens/>
              <w:spacing w:after="0" w:line="240" w:lineRule="auto"/>
              <w:rPr>
                <w:rFonts w:ascii="Times New Roman" w:hAnsi="Times New Roman"/>
                <w:b/>
                <w:bCs/>
              </w:rPr>
            </w:pPr>
            <w:r>
              <w:rPr>
                <w:rFonts w:ascii="Times New Roman" w:hAnsi="Times New Roman"/>
                <w:b/>
                <w:bCs/>
              </w:rPr>
              <w:t>Тема 1.11</w:t>
            </w:r>
          </w:p>
          <w:p w14:paraId="5D7E99FF" w14:textId="77777777" w:rsidR="00F35201" w:rsidRPr="00F43B65" w:rsidRDefault="00F35201" w:rsidP="00E72B8C">
            <w:pPr>
              <w:suppressAutoHyphens/>
              <w:spacing w:after="0" w:line="240" w:lineRule="auto"/>
              <w:rPr>
                <w:rFonts w:ascii="Times New Roman" w:hAnsi="Times New Roman"/>
                <w:b/>
                <w:bCs/>
              </w:rPr>
            </w:pPr>
            <w:r>
              <w:rPr>
                <w:rFonts w:ascii="Times New Roman" w:hAnsi="Times New Roman"/>
                <w:b/>
                <w:bCs/>
              </w:rPr>
              <w:t>Синтаксис сложного предложения</w:t>
            </w:r>
          </w:p>
        </w:tc>
        <w:tc>
          <w:tcPr>
            <w:tcW w:w="7938" w:type="dxa"/>
          </w:tcPr>
          <w:p w14:paraId="5CE6BDC0" w14:textId="41097A8F" w:rsidR="00F35201" w:rsidRPr="00F43B65" w:rsidRDefault="00B41775" w:rsidP="00E72B8C">
            <w:pPr>
              <w:suppressAutoHyphens/>
              <w:spacing w:after="0" w:line="240" w:lineRule="auto"/>
              <w:jc w:val="both"/>
              <w:rPr>
                <w:rFonts w:ascii="Times New Roman" w:hAnsi="Times New Roman"/>
                <w:bCs/>
              </w:rPr>
            </w:pPr>
            <w:r>
              <w:rPr>
                <w:rFonts w:ascii="Times New Roman" w:hAnsi="Times New Roman"/>
                <w:b/>
                <w:bCs/>
              </w:rPr>
              <w:t>Содержание учебного материала</w:t>
            </w:r>
          </w:p>
        </w:tc>
        <w:tc>
          <w:tcPr>
            <w:tcW w:w="1893" w:type="dxa"/>
          </w:tcPr>
          <w:p w14:paraId="1B0A6118" w14:textId="2637D081" w:rsidR="00F35201" w:rsidRPr="00F35201"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783B903C" w14:textId="77777777" w:rsidR="004F01E6" w:rsidRDefault="00F35201" w:rsidP="00E72B8C">
            <w:pPr>
              <w:suppressAutoHyphens/>
              <w:spacing w:after="0" w:line="240" w:lineRule="auto"/>
              <w:jc w:val="center"/>
              <w:rPr>
                <w:rFonts w:ascii="Times New Roman" w:hAnsi="Times New Roman"/>
                <w:bCs/>
              </w:rPr>
            </w:pPr>
            <w:r>
              <w:rPr>
                <w:rFonts w:ascii="Times New Roman" w:hAnsi="Times New Roman"/>
                <w:bCs/>
              </w:rPr>
              <w:t>ОК 05, ОК 09</w:t>
            </w:r>
            <w:r w:rsidR="004F01E6">
              <w:rPr>
                <w:rFonts w:ascii="Times New Roman" w:hAnsi="Times New Roman"/>
                <w:bCs/>
              </w:rPr>
              <w:t xml:space="preserve">, </w:t>
            </w:r>
          </w:p>
          <w:p w14:paraId="201948AE" w14:textId="77777777" w:rsidR="00F35201" w:rsidRPr="007D48D5" w:rsidRDefault="004F01E6" w:rsidP="00E72B8C">
            <w:pPr>
              <w:suppressAutoHyphens/>
              <w:spacing w:after="0" w:line="240" w:lineRule="auto"/>
              <w:jc w:val="center"/>
              <w:rPr>
                <w:rFonts w:ascii="Times New Roman" w:hAnsi="Times New Roman"/>
                <w:bCs/>
              </w:rPr>
            </w:pPr>
            <w:r>
              <w:rPr>
                <w:rFonts w:ascii="Times New Roman" w:hAnsi="Times New Roman"/>
                <w:bCs/>
              </w:rPr>
              <w:t>ЛР 5</w:t>
            </w:r>
          </w:p>
        </w:tc>
      </w:tr>
      <w:tr w:rsidR="00F35201" w14:paraId="40EA5B5B" w14:textId="77777777" w:rsidTr="00B41775">
        <w:trPr>
          <w:trHeight w:val="480"/>
        </w:trPr>
        <w:tc>
          <w:tcPr>
            <w:tcW w:w="2660" w:type="dxa"/>
            <w:vMerge/>
          </w:tcPr>
          <w:p w14:paraId="54C16CA3" w14:textId="77777777" w:rsidR="00F35201" w:rsidRDefault="00F35201" w:rsidP="00E72B8C">
            <w:pPr>
              <w:suppressAutoHyphens/>
              <w:spacing w:after="0" w:line="240" w:lineRule="auto"/>
              <w:rPr>
                <w:rFonts w:ascii="Times New Roman" w:hAnsi="Times New Roman"/>
                <w:b/>
                <w:bCs/>
              </w:rPr>
            </w:pPr>
          </w:p>
        </w:tc>
        <w:tc>
          <w:tcPr>
            <w:tcW w:w="7938" w:type="dxa"/>
          </w:tcPr>
          <w:p w14:paraId="1B718335" w14:textId="77777777" w:rsidR="00F35201" w:rsidRDefault="00F35201" w:rsidP="00E72B8C">
            <w:pPr>
              <w:suppressAutoHyphens/>
              <w:spacing w:after="0" w:line="240" w:lineRule="auto"/>
              <w:jc w:val="both"/>
              <w:rPr>
                <w:rFonts w:ascii="Times New Roman" w:hAnsi="Times New Roman"/>
                <w:b/>
                <w:bCs/>
              </w:rPr>
            </w:pPr>
            <w:r>
              <w:rPr>
                <w:rFonts w:ascii="Times New Roman" w:hAnsi="Times New Roman"/>
                <w:bCs/>
              </w:rPr>
              <w:t>Классификация сложных предложений. Синонимия синтаксических конструкций. Синтаксические нормы построения сложных предложений.</w:t>
            </w:r>
          </w:p>
        </w:tc>
        <w:tc>
          <w:tcPr>
            <w:tcW w:w="1893" w:type="dxa"/>
          </w:tcPr>
          <w:p w14:paraId="6CC3417F" w14:textId="77777777" w:rsidR="00F35201" w:rsidRPr="00F35201" w:rsidRDefault="00F35201" w:rsidP="00E72B8C">
            <w:pPr>
              <w:suppressAutoHyphens/>
              <w:spacing w:after="0" w:line="240" w:lineRule="auto"/>
              <w:jc w:val="center"/>
              <w:rPr>
                <w:rFonts w:ascii="Times New Roman" w:hAnsi="Times New Roman"/>
                <w:b/>
                <w:bCs/>
              </w:rPr>
            </w:pPr>
          </w:p>
        </w:tc>
        <w:tc>
          <w:tcPr>
            <w:tcW w:w="2295" w:type="dxa"/>
            <w:vMerge/>
          </w:tcPr>
          <w:p w14:paraId="19B49CA6" w14:textId="77777777" w:rsidR="00F35201" w:rsidRDefault="00F35201" w:rsidP="00E72B8C">
            <w:pPr>
              <w:suppressAutoHyphens/>
              <w:spacing w:after="0" w:line="240" w:lineRule="auto"/>
              <w:jc w:val="center"/>
              <w:rPr>
                <w:rFonts w:ascii="Times New Roman" w:hAnsi="Times New Roman"/>
                <w:bCs/>
              </w:rPr>
            </w:pPr>
          </w:p>
        </w:tc>
      </w:tr>
      <w:tr w:rsidR="00F35201" w14:paraId="204678A0" w14:textId="77777777" w:rsidTr="00B41775">
        <w:trPr>
          <w:trHeight w:val="321"/>
        </w:trPr>
        <w:tc>
          <w:tcPr>
            <w:tcW w:w="2660" w:type="dxa"/>
            <w:vMerge/>
          </w:tcPr>
          <w:p w14:paraId="79BF7DBC" w14:textId="77777777" w:rsidR="00F35201" w:rsidRDefault="00F35201" w:rsidP="00E72B8C">
            <w:pPr>
              <w:suppressAutoHyphens/>
              <w:spacing w:after="0" w:line="240" w:lineRule="auto"/>
              <w:rPr>
                <w:rFonts w:ascii="Times New Roman" w:hAnsi="Times New Roman"/>
                <w:b/>
                <w:bCs/>
              </w:rPr>
            </w:pPr>
          </w:p>
        </w:tc>
        <w:tc>
          <w:tcPr>
            <w:tcW w:w="7938" w:type="dxa"/>
          </w:tcPr>
          <w:p w14:paraId="424780AB" w14:textId="77777777" w:rsidR="00F35201" w:rsidRPr="00F35201" w:rsidRDefault="00F35201" w:rsidP="00E72B8C">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893" w:type="dxa"/>
          </w:tcPr>
          <w:p w14:paraId="4C200533" w14:textId="163657B3" w:rsidR="00F35201" w:rsidRPr="00F35201"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037450A5" w14:textId="77777777" w:rsidR="00F35201" w:rsidRDefault="00F35201" w:rsidP="00E72B8C">
            <w:pPr>
              <w:suppressAutoHyphens/>
              <w:spacing w:after="0" w:line="240" w:lineRule="auto"/>
              <w:jc w:val="center"/>
              <w:rPr>
                <w:rFonts w:ascii="Times New Roman" w:hAnsi="Times New Roman"/>
                <w:bCs/>
              </w:rPr>
            </w:pPr>
          </w:p>
        </w:tc>
      </w:tr>
      <w:tr w:rsidR="00F35201" w14:paraId="52E1EB0D" w14:textId="77777777" w:rsidTr="00B41775">
        <w:trPr>
          <w:trHeight w:val="392"/>
        </w:trPr>
        <w:tc>
          <w:tcPr>
            <w:tcW w:w="2660" w:type="dxa"/>
            <w:vMerge/>
          </w:tcPr>
          <w:p w14:paraId="4A8E4BD2" w14:textId="77777777" w:rsidR="00F35201" w:rsidRDefault="00F35201" w:rsidP="00E72B8C">
            <w:pPr>
              <w:suppressAutoHyphens/>
              <w:spacing w:after="0" w:line="240" w:lineRule="auto"/>
              <w:rPr>
                <w:rFonts w:ascii="Times New Roman" w:hAnsi="Times New Roman"/>
                <w:b/>
                <w:bCs/>
              </w:rPr>
            </w:pPr>
          </w:p>
        </w:tc>
        <w:tc>
          <w:tcPr>
            <w:tcW w:w="7938" w:type="dxa"/>
          </w:tcPr>
          <w:p w14:paraId="4FFF8BE2" w14:textId="77777777" w:rsidR="00F35201" w:rsidRPr="00F35201" w:rsidRDefault="00F35201" w:rsidP="00E72B8C">
            <w:pPr>
              <w:suppressAutoHyphens/>
              <w:spacing w:after="0" w:line="240" w:lineRule="auto"/>
              <w:jc w:val="both"/>
              <w:rPr>
                <w:rFonts w:ascii="Times New Roman" w:hAnsi="Times New Roman"/>
                <w:bCs/>
              </w:rPr>
            </w:pPr>
            <w:r>
              <w:rPr>
                <w:rFonts w:ascii="Times New Roman" w:hAnsi="Times New Roman"/>
                <w:bCs/>
              </w:rPr>
              <w:t xml:space="preserve">Практическое занятие 11. Синтаксические нормы сложного предложения. </w:t>
            </w:r>
          </w:p>
        </w:tc>
        <w:tc>
          <w:tcPr>
            <w:tcW w:w="1893" w:type="dxa"/>
          </w:tcPr>
          <w:p w14:paraId="19A639B7" w14:textId="77777777" w:rsidR="00F35201" w:rsidRPr="00F35201" w:rsidRDefault="00F35201"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1900E871" w14:textId="77777777" w:rsidR="00F35201" w:rsidRDefault="00F35201" w:rsidP="00E72B8C">
            <w:pPr>
              <w:suppressAutoHyphens/>
              <w:spacing w:after="0" w:line="240" w:lineRule="auto"/>
              <w:jc w:val="center"/>
              <w:rPr>
                <w:rFonts w:ascii="Times New Roman" w:hAnsi="Times New Roman"/>
                <w:bCs/>
              </w:rPr>
            </w:pPr>
          </w:p>
        </w:tc>
      </w:tr>
      <w:tr w:rsidR="00F35201" w14:paraId="1C24E083" w14:textId="77777777" w:rsidTr="00B41775">
        <w:trPr>
          <w:trHeight w:val="255"/>
        </w:trPr>
        <w:tc>
          <w:tcPr>
            <w:tcW w:w="2660" w:type="dxa"/>
            <w:vMerge w:val="restart"/>
          </w:tcPr>
          <w:p w14:paraId="40032DCF" w14:textId="77777777" w:rsidR="00F35201" w:rsidRDefault="00F35201" w:rsidP="00E72B8C">
            <w:pPr>
              <w:suppressAutoHyphens/>
              <w:spacing w:after="0" w:line="240" w:lineRule="auto"/>
              <w:rPr>
                <w:rFonts w:ascii="Times New Roman" w:hAnsi="Times New Roman"/>
                <w:b/>
                <w:bCs/>
              </w:rPr>
            </w:pPr>
            <w:r>
              <w:rPr>
                <w:rFonts w:ascii="Times New Roman" w:hAnsi="Times New Roman"/>
                <w:b/>
                <w:bCs/>
              </w:rPr>
              <w:t>Тема 1.12</w:t>
            </w:r>
          </w:p>
          <w:p w14:paraId="5501411B" w14:textId="77777777" w:rsidR="00F35201" w:rsidRPr="00F43B65" w:rsidRDefault="00F35201" w:rsidP="00E72B8C">
            <w:pPr>
              <w:suppressAutoHyphens/>
              <w:spacing w:after="0" w:line="240" w:lineRule="auto"/>
              <w:rPr>
                <w:rFonts w:ascii="Times New Roman" w:hAnsi="Times New Roman"/>
                <w:b/>
                <w:bCs/>
              </w:rPr>
            </w:pPr>
            <w:r>
              <w:rPr>
                <w:rFonts w:ascii="Times New Roman" w:hAnsi="Times New Roman"/>
                <w:b/>
                <w:bCs/>
              </w:rPr>
              <w:t>Пунктуация в простом предложении</w:t>
            </w:r>
          </w:p>
        </w:tc>
        <w:tc>
          <w:tcPr>
            <w:tcW w:w="7938" w:type="dxa"/>
          </w:tcPr>
          <w:p w14:paraId="2C2B79A8" w14:textId="2092243E" w:rsidR="00F35201" w:rsidRPr="00F43B65" w:rsidRDefault="00B41775" w:rsidP="00E72B8C">
            <w:pPr>
              <w:suppressAutoHyphens/>
              <w:spacing w:after="0" w:line="240" w:lineRule="auto"/>
              <w:jc w:val="both"/>
              <w:rPr>
                <w:rFonts w:ascii="Times New Roman" w:hAnsi="Times New Roman"/>
                <w:bCs/>
              </w:rPr>
            </w:pPr>
            <w:r>
              <w:rPr>
                <w:rFonts w:ascii="Times New Roman" w:hAnsi="Times New Roman"/>
                <w:b/>
                <w:bCs/>
              </w:rPr>
              <w:t>Содержание учебного материала</w:t>
            </w:r>
          </w:p>
        </w:tc>
        <w:tc>
          <w:tcPr>
            <w:tcW w:w="1893" w:type="dxa"/>
          </w:tcPr>
          <w:p w14:paraId="1AE6FB80" w14:textId="57BCC1A1" w:rsidR="00F35201" w:rsidRPr="00F35201" w:rsidRDefault="00B41775" w:rsidP="00E72B8C">
            <w:pPr>
              <w:suppressAutoHyphens/>
              <w:spacing w:after="0" w:line="240" w:lineRule="auto"/>
              <w:jc w:val="center"/>
              <w:rPr>
                <w:rFonts w:ascii="Times New Roman" w:hAnsi="Times New Roman"/>
                <w:b/>
                <w:bCs/>
              </w:rPr>
            </w:pPr>
            <w:r w:rsidRPr="00B41775">
              <w:rPr>
                <w:rFonts w:ascii="Times New Roman" w:hAnsi="Times New Roman"/>
                <w:b/>
                <w:bCs/>
              </w:rPr>
              <w:t>2/2</w:t>
            </w:r>
          </w:p>
        </w:tc>
        <w:tc>
          <w:tcPr>
            <w:tcW w:w="2295" w:type="dxa"/>
            <w:vMerge w:val="restart"/>
          </w:tcPr>
          <w:p w14:paraId="2A4B0C55" w14:textId="77777777" w:rsidR="00F35201" w:rsidRPr="007D48D5" w:rsidRDefault="00F35201" w:rsidP="00E72B8C">
            <w:pPr>
              <w:suppressAutoHyphens/>
              <w:spacing w:after="0" w:line="240" w:lineRule="auto"/>
              <w:jc w:val="center"/>
              <w:rPr>
                <w:rFonts w:ascii="Times New Roman" w:hAnsi="Times New Roman"/>
                <w:bCs/>
              </w:rPr>
            </w:pPr>
            <w:r>
              <w:rPr>
                <w:rFonts w:ascii="Times New Roman" w:hAnsi="Times New Roman"/>
                <w:bCs/>
              </w:rPr>
              <w:t>ОК 05</w:t>
            </w:r>
            <w:r w:rsidR="004F01E6">
              <w:rPr>
                <w:rFonts w:ascii="Times New Roman" w:hAnsi="Times New Roman"/>
                <w:bCs/>
              </w:rPr>
              <w:t>, ЛР 6</w:t>
            </w:r>
          </w:p>
        </w:tc>
      </w:tr>
      <w:tr w:rsidR="00F35201" w14:paraId="05CE4716" w14:textId="77777777" w:rsidTr="00B41775">
        <w:trPr>
          <w:trHeight w:val="720"/>
        </w:trPr>
        <w:tc>
          <w:tcPr>
            <w:tcW w:w="2660" w:type="dxa"/>
            <w:vMerge/>
          </w:tcPr>
          <w:p w14:paraId="4DC5CDF1" w14:textId="77777777" w:rsidR="00F35201" w:rsidRDefault="00F35201" w:rsidP="00E72B8C">
            <w:pPr>
              <w:suppressAutoHyphens/>
              <w:spacing w:after="0" w:line="240" w:lineRule="auto"/>
              <w:rPr>
                <w:rFonts w:ascii="Times New Roman" w:hAnsi="Times New Roman"/>
                <w:b/>
                <w:bCs/>
              </w:rPr>
            </w:pPr>
          </w:p>
        </w:tc>
        <w:tc>
          <w:tcPr>
            <w:tcW w:w="7938" w:type="dxa"/>
          </w:tcPr>
          <w:p w14:paraId="387A73EA" w14:textId="77777777" w:rsidR="00F35201" w:rsidRDefault="00F35201" w:rsidP="00E72B8C">
            <w:pPr>
              <w:suppressAutoHyphens/>
              <w:spacing w:after="0" w:line="240" w:lineRule="auto"/>
              <w:jc w:val="both"/>
              <w:rPr>
                <w:rFonts w:ascii="Times New Roman" w:hAnsi="Times New Roman"/>
                <w:b/>
                <w:bCs/>
              </w:rPr>
            </w:pPr>
            <w:r>
              <w:rPr>
                <w:rFonts w:ascii="Times New Roman" w:hAnsi="Times New Roman"/>
                <w:bCs/>
              </w:rPr>
              <w:t>Понятие о пунктуации. Основные правила употребления знаков препинания в простом предложении: постановка тире между подлежащим и сказуемым; однородные члены, обособленные члены, вводные слова.</w:t>
            </w:r>
          </w:p>
        </w:tc>
        <w:tc>
          <w:tcPr>
            <w:tcW w:w="1893" w:type="dxa"/>
          </w:tcPr>
          <w:p w14:paraId="4CBD97EC" w14:textId="77777777" w:rsidR="00F35201" w:rsidRPr="00F35201" w:rsidRDefault="00F35201" w:rsidP="00E72B8C">
            <w:pPr>
              <w:suppressAutoHyphens/>
              <w:spacing w:after="0" w:line="240" w:lineRule="auto"/>
              <w:jc w:val="center"/>
              <w:rPr>
                <w:rFonts w:ascii="Times New Roman" w:hAnsi="Times New Roman"/>
                <w:b/>
                <w:bCs/>
              </w:rPr>
            </w:pPr>
          </w:p>
        </w:tc>
        <w:tc>
          <w:tcPr>
            <w:tcW w:w="2295" w:type="dxa"/>
            <w:vMerge/>
          </w:tcPr>
          <w:p w14:paraId="207A1041" w14:textId="77777777" w:rsidR="00F35201" w:rsidRDefault="00F35201" w:rsidP="00E72B8C">
            <w:pPr>
              <w:suppressAutoHyphens/>
              <w:spacing w:after="0" w:line="240" w:lineRule="auto"/>
              <w:jc w:val="center"/>
              <w:rPr>
                <w:rFonts w:ascii="Times New Roman" w:hAnsi="Times New Roman"/>
                <w:bCs/>
              </w:rPr>
            </w:pPr>
          </w:p>
        </w:tc>
      </w:tr>
      <w:tr w:rsidR="00F35201" w14:paraId="69B203D0" w14:textId="77777777" w:rsidTr="00B41775">
        <w:trPr>
          <w:trHeight w:val="261"/>
        </w:trPr>
        <w:tc>
          <w:tcPr>
            <w:tcW w:w="2660" w:type="dxa"/>
            <w:vMerge/>
          </w:tcPr>
          <w:p w14:paraId="5589D6AE" w14:textId="77777777" w:rsidR="00F35201" w:rsidRDefault="00F35201" w:rsidP="00E72B8C">
            <w:pPr>
              <w:suppressAutoHyphens/>
              <w:spacing w:after="0" w:line="240" w:lineRule="auto"/>
              <w:rPr>
                <w:rFonts w:ascii="Times New Roman" w:hAnsi="Times New Roman"/>
                <w:b/>
                <w:bCs/>
              </w:rPr>
            </w:pPr>
          </w:p>
        </w:tc>
        <w:tc>
          <w:tcPr>
            <w:tcW w:w="7938" w:type="dxa"/>
          </w:tcPr>
          <w:p w14:paraId="23FDBA30" w14:textId="77777777" w:rsidR="00F35201" w:rsidRPr="00F35201" w:rsidRDefault="00F35201" w:rsidP="00E72B8C">
            <w:pPr>
              <w:suppressAutoHyphens/>
              <w:spacing w:after="0" w:line="240" w:lineRule="auto"/>
              <w:jc w:val="both"/>
              <w:rPr>
                <w:rFonts w:ascii="Times New Roman" w:hAnsi="Times New Roman"/>
                <w:bCs/>
              </w:rPr>
            </w:pPr>
            <w:r>
              <w:rPr>
                <w:rFonts w:ascii="Times New Roman" w:hAnsi="Times New Roman"/>
                <w:b/>
                <w:bCs/>
              </w:rPr>
              <w:t>В том числе практических занятий</w:t>
            </w:r>
          </w:p>
        </w:tc>
        <w:tc>
          <w:tcPr>
            <w:tcW w:w="1893" w:type="dxa"/>
          </w:tcPr>
          <w:p w14:paraId="57DC8945" w14:textId="623EA190" w:rsidR="00F35201" w:rsidRPr="00F35201"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428B00FF" w14:textId="77777777" w:rsidR="00F35201" w:rsidRDefault="00F35201" w:rsidP="00E72B8C">
            <w:pPr>
              <w:suppressAutoHyphens/>
              <w:spacing w:after="0" w:line="240" w:lineRule="auto"/>
              <w:jc w:val="center"/>
              <w:rPr>
                <w:rFonts w:ascii="Times New Roman" w:hAnsi="Times New Roman"/>
                <w:bCs/>
              </w:rPr>
            </w:pPr>
          </w:p>
        </w:tc>
      </w:tr>
      <w:tr w:rsidR="00F35201" w14:paraId="5CB8A2C3" w14:textId="77777777" w:rsidTr="00B41775">
        <w:trPr>
          <w:trHeight w:val="298"/>
        </w:trPr>
        <w:tc>
          <w:tcPr>
            <w:tcW w:w="2660" w:type="dxa"/>
            <w:vMerge/>
          </w:tcPr>
          <w:p w14:paraId="6D491FD9" w14:textId="77777777" w:rsidR="00F35201" w:rsidRDefault="00F35201" w:rsidP="00E72B8C">
            <w:pPr>
              <w:suppressAutoHyphens/>
              <w:spacing w:after="0" w:line="240" w:lineRule="auto"/>
              <w:rPr>
                <w:rFonts w:ascii="Times New Roman" w:hAnsi="Times New Roman"/>
                <w:b/>
                <w:bCs/>
              </w:rPr>
            </w:pPr>
          </w:p>
        </w:tc>
        <w:tc>
          <w:tcPr>
            <w:tcW w:w="7938" w:type="dxa"/>
          </w:tcPr>
          <w:p w14:paraId="2957A724" w14:textId="77777777" w:rsidR="00F35201" w:rsidRDefault="00F35201" w:rsidP="00E72B8C">
            <w:pPr>
              <w:suppressAutoHyphens/>
              <w:spacing w:after="0" w:line="240" w:lineRule="auto"/>
              <w:jc w:val="both"/>
              <w:rPr>
                <w:rFonts w:ascii="Times New Roman" w:hAnsi="Times New Roman"/>
                <w:b/>
                <w:bCs/>
              </w:rPr>
            </w:pPr>
            <w:r>
              <w:rPr>
                <w:rFonts w:ascii="Times New Roman" w:hAnsi="Times New Roman"/>
                <w:bCs/>
              </w:rPr>
              <w:t>Практическое занятие 12. Основные правила употребления знаков препинания в простом предложении.</w:t>
            </w:r>
          </w:p>
        </w:tc>
        <w:tc>
          <w:tcPr>
            <w:tcW w:w="1893" w:type="dxa"/>
          </w:tcPr>
          <w:p w14:paraId="22B3EBB8" w14:textId="77777777" w:rsidR="00F35201" w:rsidRPr="00F35201" w:rsidRDefault="00F35201"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6B66AAF0" w14:textId="77777777" w:rsidR="00F35201" w:rsidRDefault="00F35201" w:rsidP="00E72B8C">
            <w:pPr>
              <w:suppressAutoHyphens/>
              <w:spacing w:after="0" w:line="240" w:lineRule="auto"/>
              <w:jc w:val="center"/>
              <w:rPr>
                <w:rFonts w:ascii="Times New Roman" w:hAnsi="Times New Roman"/>
                <w:bCs/>
              </w:rPr>
            </w:pPr>
          </w:p>
        </w:tc>
      </w:tr>
      <w:tr w:rsidR="00F35201" w14:paraId="7770D3C4" w14:textId="77777777" w:rsidTr="00B41775">
        <w:trPr>
          <w:trHeight w:val="315"/>
        </w:trPr>
        <w:tc>
          <w:tcPr>
            <w:tcW w:w="2660" w:type="dxa"/>
            <w:vMerge w:val="restart"/>
          </w:tcPr>
          <w:p w14:paraId="3248EA22" w14:textId="77777777" w:rsidR="00F35201" w:rsidRDefault="00F35201" w:rsidP="00E72B8C">
            <w:pPr>
              <w:suppressAutoHyphens/>
              <w:spacing w:after="0" w:line="240" w:lineRule="auto"/>
              <w:rPr>
                <w:rFonts w:ascii="Times New Roman" w:hAnsi="Times New Roman"/>
                <w:b/>
                <w:bCs/>
              </w:rPr>
            </w:pPr>
            <w:r>
              <w:rPr>
                <w:rFonts w:ascii="Times New Roman" w:hAnsi="Times New Roman"/>
                <w:b/>
                <w:bCs/>
              </w:rPr>
              <w:t>Тема 1.13</w:t>
            </w:r>
          </w:p>
          <w:p w14:paraId="324AE548" w14:textId="77777777" w:rsidR="00F35201" w:rsidRPr="00F43B65" w:rsidRDefault="00F35201" w:rsidP="00E72B8C">
            <w:pPr>
              <w:suppressAutoHyphens/>
              <w:spacing w:after="0" w:line="240" w:lineRule="auto"/>
              <w:rPr>
                <w:rFonts w:ascii="Times New Roman" w:hAnsi="Times New Roman"/>
                <w:b/>
                <w:bCs/>
              </w:rPr>
            </w:pPr>
            <w:r>
              <w:rPr>
                <w:rFonts w:ascii="Times New Roman" w:hAnsi="Times New Roman"/>
                <w:b/>
                <w:bCs/>
              </w:rPr>
              <w:t>Пунктуация в сложном предложении</w:t>
            </w:r>
          </w:p>
        </w:tc>
        <w:tc>
          <w:tcPr>
            <w:tcW w:w="7938" w:type="dxa"/>
          </w:tcPr>
          <w:p w14:paraId="7E4AC734" w14:textId="098076A2" w:rsidR="00F35201" w:rsidRPr="00F43B65" w:rsidRDefault="00B41775" w:rsidP="00E72B8C">
            <w:pPr>
              <w:suppressAutoHyphens/>
              <w:spacing w:after="0" w:line="240" w:lineRule="auto"/>
              <w:jc w:val="both"/>
              <w:rPr>
                <w:rFonts w:ascii="Times New Roman" w:hAnsi="Times New Roman"/>
                <w:bCs/>
              </w:rPr>
            </w:pPr>
            <w:r>
              <w:rPr>
                <w:rFonts w:ascii="Times New Roman" w:hAnsi="Times New Roman"/>
                <w:b/>
                <w:bCs/>
              </w:rPr>
              <w:t>Содержание учебного материала</w:t>
            </w:r>
          </w:p>
        </w:tc>
        <w:tc>
          <w:tcPr>
            <w:tcW w:w="1893" w:type="dxa"/>
          </w:tcPr>
          <w:p w14:paraId="15C9241C" w14:textId="73EA9325" w:rsidR="00F35201" w:rsidRPr="00F35201"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607AF05B" w14:textId="77777777" w:rsidR="004F01E6" w:rsidRDefault="00F35201" w:rsidP="00E72B8C">
            <w:pPr>
              <w:suppressAutoHyphens/>
              <w:spacing w:after="0" w:line="240" w:lineRule="auto"/>
              <w:jc w:val="center"/>
              <w:rPr>
                <w:rFonts w:ascii="Times New Roman" w:hAnsi="Times New Roman"/>
                <w:bCs/>
              </w:rPr>
            </w:pPr>
            <w:r w:rsidRPr="007D48D5">
              <w:rPr>
                <w:rFonts w:ascii="Times New Roman" w:hAnsi="Times New Roman"/>
                <w:bCs/>
              </w:rPr>
              <w:t>ОК 05, ОК 09</w:t>
            </w:r>
            <w:r w:rsidR="004F01E6">
              <w:rPr>
                <w:rFonts w:ascii="Times New Roman" w:hAnsi="Times New Roman"/>
                <w:bCs/>
              </w:rPr>
              <w:t xml:space="preserve">, </w:t>
            </w:r>
          </w:p>
          <w:p w14:paraId="6763B703" w14:textId="77777777" w:rsidR="00F35201" w:rsidRPr="007D48D5" w:rsidRDefault="004F01E6" w:rsidP="00E72B8C">
            <w:pPr>
              <w:suppressAutoHyphens/>
              <w:spacing w:after="0" w:line="240" w:lineRule="auto"/>
              <w:jc w:val="center"/>
              <w:rPr>
                <w:rFonts w:ascii="Times New Roman" w:hAnsi="Times New Roman"/>
                <w:bCs/>
              </w:rPr>
            </w:pPr>
            <w:r>
              <w:rPr>
                <w:rFonts w:ascii="Times New Roman" w:hAnsi="Times New Roman"/>
                <w:bCs/>
              </w:rPr>
              <w:t>ЛР 8</w:t>
            </w:r>
          </w:p>
        </w:tc>
      </w:tr>
      <w:tr w:rsidR="00F35201" w14:paraId="44791F8F" w14:textId="77777777" w:rsidTr="00B41775">
        <w:trPr>
          <w:trHeight w:val="705"/>
        </w:trPr>
        <w:tc>
          <w:tcPr>
            <w:tcW w:w="2660" w:type="dxa"/>
            <w:vMerge/>
          </w:tcPr>
          <w:p w14:paraId="3E78F2B3" w14:textId="77777777" w:rsidR="00F35201" w:rsidRDefault="00F35201" w:rsidP="00E72B8C">
            <w:pPr>
              <w:suppressAutoHyphens/>
              <w:spacing w:after="0" w:line="240" w:lineRule="auto"/>
              <w:rPr>
                <w:rFonts w:ascii="Times New Roman" w:hAnsi="Times New Roman"/>
                <w:b/>
                <w:bCs/>
              </w:rPr>
            </w:pPr>
          </w:p>
        </w:tc>
        <w:tc>
          <w:tcPr>
            <w:tcW w:w="7938" w:type="dxa"/>
          </w:tcPr>
          <w:p w14:paraId="41039777" w14:textId="77777777" w:rsidR="00F35201" w:rsidRDefault="00F35201" w:rsidP="00E72B8C">
            <w:pPr>
              <w:suppressAutoHyphens/>
              <w:spacing w:after="0" w:line="240" w:lineRule="auto"/>
              <w:jc w:val="both"/>
              <w:rPr>
                <w:rFonts w:ascii="Times New Roman" w:hAnsi="Times New Roman"/>
                <w:b/>
                <w:bCs/>
              </w:rPr>
            </w:pPr>
            <w:r>
              <w:rPr>
                <w:rFonts w:ascii="Times New Roman" w:hAnsi="Times New Roman"/>
                <w:bCs/>
              </w:rPr>
              <w:t xml:space="preserve">Знаки препинания в сложносочинённых предложениях. Знаки препинания в сложноподчинённых предложениях с одним и несколькими придаточными. Знаки препинания в бессоюзном сложном предложении. </w:t>
            </w:r>
          </w:p>
        </w:tc>
        <w:tc>
          <w:tcPr>
            <w:tcW w:w="1893" w:type="dxa"/>
          </w:tcPr>
          <w:p w14:paraId="41D69349" w14:textId="77777777" w:rsidR="00F35201" w:rsidRPr="00F35201" w:rsidRDefault="00F35201" w:rsidP="00E72B8C">
            <w:pPr>
              <w:suppressAutoHyphens/>
              <w:spacing w:after="0" w:line="240" w:lineRule="auto"/>
              <w:jc w:val="center"/>
              <w:rPr>
                <w:rFonts w:ascii="Times New Roman" w:hAnsi="Times New Roman"/>
                <w:b/>
                <w:bCs/>
              </w:rPr>
            </w:pPr>
          </w:p>
        </w:tc>
        <w:tc>
          <w:tcPr>
            <w:tcW w:w="2295" w:type="dxa"/>
            <w:vMerge/>
          </w:tcPr>
          <w:p w14:paraId="5FDD364D" w14:textId="77777777" w:rsidR="00F35201" w:rsidRPr="007D48D5" w:rsidRDefault="00F35201" w:rsidP="00E72B8C">
            <w:pPr>
              <w:suppressAutoHyphens/>
              <w:spacing w:after="0" w:line="240" w:lineRule="auto"/>
              <w:jc w:val="center"/>
              <w:rPr>
                <w:rFonts w:ascii="Times New Roman" w:hAnsi="Times New Roman"/>
                <w:bCs/>
              </w:rPr>
            </w:pPr>
          </w:p>
        </w:tc>
      </w:tr>
      <w:tr w:rsidR="00F35201" w14:paraId="4D39F834" w14:textId="77777777" w:rsidTr="00B41775">
        <w:trPr>
          <w:trHeight w:val="291"/>
        </w:trPr>
        <w:tc>
          <w:tcPr>
            <w:tcW w:w="2660" w:type="dxa"/>
            <w:vMerge/>
          </w:tcPr>
          <w:p w14:paraId="75BC86E4" w14:textId="77777777" w:rsidR="00F35201" w:rsidRDefault="00F35201" w:rsidP="00E72B8C">
            <w:pPr>
              <w:suppressAutoHyphens/>
              <w:spacing w:after="0" w:line="240" w:lineRule="auto"/>
              <w:rPr>
                <w:rFonts w:ascii="Times New Roman" w:hAnsi="Times New Roman"/>
                <w:b/>
                <w:bCs/>
              </w:rPr>
            </w:pPr>
          </w:p>
        </w:tc>
        <w:tc>
          <w:tcPr>
            <w:tcW w:w="7938" w:type="dxa"/>
          </w:tcPr>
          <w:p w14:paraId="5C8FBFC7" w14:textId="77777777" w:rsidR="00F35201" w:rsidRPr="00F35201" w:rsidRDefault="00F35201" w:rsidP="00E72B8C">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893" w:type="dxa"/>
          </w:tcPr>
          <w:p w14:paraId="11BD2550" w14:textId="0B22A949" w:rsidR="00F35201" w:rsidRPr="00F35201"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204D36BF" w14:textId="77777777" w:rsidR="00F35201" w:rsidRPr="007D48D5" w:rsidRDefault="00F35201" w:rsidP="00E72B8C">
            <w:pPr>
              <w:suppressAutoHyphens/>
              <w:spacing w:after="0" w:line="240" w:lineRule="auto"/>
              <w:jc w:val="center"/>
              <w:rPr>
                <w:rFonts w:ascii="Times New Roman" w:hAnsi="Times New Roman"/>
                <w:bCs/>
              </w:rPr>
            </w:pPr>
          </w:p>
        </w:tc>
      </w:tr>
      <w:tr w:rsidR="00F35201" w14:paraId="73439A2C" w14:textId="77777777" w:rsidTr="00B41775">
        <w:trPr>
          <w:trHeight w:val="600"/>
        </w:trPr>
        <w:tc>
          <w:tcPr>
            <w:tcW w:w="2660" w:type="dxa"/>
            <w:vMerge/>
          </w:tcPr>
          <w:p w14:paraId="43F3D348" w14:textId="77777777" w:rsidR="00F35201" w:rsidRDefault="00F35201" w:rsidP="00E72B8C">
            <w:pPr>
              <w:suppressAutoHyphens/>
              <w:spacing w:after="0" w:line="240" w:lineRule="auto"/>
              <w:rPr>
                <w:rFonts w:ascii="Times New Roman" w:hAnsi="Times New Roman"/>
                <w:b/>
                <w:bCs/>
              </w:rPr>
            </w:pPr>
          </w:p>
        </w:tc>
        <w:tc>
          <w:tcPr>
            <w:tcW w:w="7938" w:type="dxa"/>
          </w:tcPr>
          <w:p w14:paraId="7BFD5CAD" w14:textId="77777777" w:rsidR="00F35201" w:rsidRPr="00F35201" w:rsidRDefault="00F35201" w:rsidP="00E72B8C">
            <w:pPr>
              <w:suppressAutoHyphens/>
              <w:spacing w:after="0" w:line="240" w:lineRule="auto"/>
              <w:jc w:val="both"/>
              <w:rPr>
                <w:rFonts w:ascii="Times New Roman" w:hAnsi="Times New Roman"/>
                <w:bCs/>
              </w:rPr>
            </w:pPr>
            <w:r>
              <w:rPr>
                <w:rFonts w:ascii="Times New Roman" w:hAnsi="Times New Roman"/>
                <w:bCs/>
              </w:rPr>
              <w:t>Практическое занятие 13. Основные правила употребления знаков препинания</w:t>
            </w:r>
            <w:r w:rsidR="00C56D9F">
              <w:rPr>
                <w:rFonts w:ascii="Times New Roman" w:hAnsi="Times New Roman"/>
                <w:bCs/>
              </w:rPr>
              <w:t xml:space="preserve"> в сложном предложении.</w:t>
            </w:r>
          </w:p>
        </w:tc>
        <w:tc>
          <w:tcPr>
            <w:tcW w:w="1893" w:type="dxa"/>
          </w:tcPr>
          <w:p w14:paraId="41D94BCA" w14:textId="77777777" w:rsidR="00F35201" w:rsidRPr="00C56D9F" w:rsidRDefault="00C56D9F"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483D506F" w14:textId="77777777" w:rsidR="00F35201" w:rsidRPr="007D48D5" w:rsidRDefault="00F35201" w:rsidP="00E72B8C">
            <w:pPr>
              <w:suppressAutoHyphens/>
              <w:spacing w:after="0" w:line="240" w:lineRule="auto"/>
              <w:jc w:val="center"/>
              <w:rPr>
                <w:rFonts w:ascii="Times New Roman" w:hAnsi="Times New Roman"/>
                <w:bCs/>
              </w:rPr>
            </w:pPr>
          </w:p>
        </w:tc>
      </w:tr>
      <w:tr w:rsidR="004F01E6" w14:paraId="07E90C9A" w14:textId="77777777" w:rsidTr="00B41775">
        <w:tc>
          <w:tcPr>
            <w:tcW w:w="10598" w:type="dxa"/>
            <w:gridSpan w:val="2"/>
          </w:tcPr>
          <w:p w14:paraId="037E80C0" w14:textId="77777777" w:rsidR="004F01E6" w:rsidRPr="00A3744F" w:rsidRDefault="004F01E6" w:rsidP="00E72B8C">
            <w:pPr>
              <w:suppressAutoHyphens/>
              <w:spacing w:after="0" w:line="240" w:lineRule="auto"/>
              <w:rPr>
                <w:rFonts w:ascii="Times New Roman" w:hAnsi="Times New Roman"/>
                <w:bCs/>
              </w:rPr>
            </w:pPr>
            <w:r>
              <w:rPr>
                <w:rFonts w:ascii="Times New Roman" w:hAnsi="Times New Roman"/>
                <w:b/>
                <w:bCs/>
              </w:rPr>
              <w:t xml:space="preserve">Раздел 2. Лингвистика текста. Стилистика. </w:t>
            </w:r>
          </w:p>
        </w:tc>
        <w:tc>
          <w:tcPr>
            <w:tcW w:w="1893" w:type="dxa"/>
          </w:tcPr>
          <w:p w14:paraId="271DF57B" w14:textId="77777777" w:rsidR="004F01E6" w:rsidRPr="004F01E6" w:rsidRDefault="004F01E6" w:rsidP="00E72B8C">
            <w:pPr>
              <w:suppressAutoHyphens/>
              <w:spacing w:after="0" w:line="240" w:lineRule="auto"/>
              <w:jc w:val="center"/>
              <w:rPr>
                <w:rFonts w:ascii="Times New Roman" w:hAnsi="Times New Roman"/>
                <w:b/>
                <w:bCs/>
                <w:sz w:val="20"/>
                <w:szCs w:val="20"/>
              </w:rPr>
            </w:pPr>
            <w:r w:rsidRPr="004F01E6">
              <w:rPr>
                <w:rFonts w:ascii="Times New Roman" w:hAnsi="Times New Roman"/>
                <w:b/>
                <w:bCs/>
                <w:sz w:val="20"/>
                <w:szCs w:val="20"/>
              </w:rPr>
              <w:t>14/14</w:t>
            </w:r>
          </w:p>
        </w:tc>
        <w:tc>
          <w:tcPr>
            <w:tcW w:w="2295" w:type="dxa"/>
          </w:tcPr>
          <w:p w14:paraId="435F3E35" w14:textId="77777777" w:rsidR="004F01E6" w:rsidRPr="007D48D5" w:rsidRDefault="004F01E6" w:rsidP="00E72B8C">
            <w:pPr>
              <w:suppressAutoHyphens/>
              <w:spacing w:after="0" w:line="240" w:lineRule="auto"/>
              <w:jc w:val="center"/>
              <w:rPr>
                <w:rFonts w:ascii="Times New Roman" w:hAnsi="Times New Roman"/>
                <w:bCs/>
              </w:rPr>
            </w:pPr>
            <w:r w:rsidRPr="007D48D5">
              <w:rPr>
                <w:rFonts w:ascii="Times New Roman" w:hAnsi="Times New Roman"/>
                <w:bCs/>
              </w:rPr>
              <w:t>ОК 04, ОК 05,</w:t>
            </w:r>
          </w:p>
          <w:p w14:paraId="37E25EE1" w14:textId="77777777" w:rsidR="00A259A6" w:rsidRDefault="004F01E6" w:rsidP="00E72B8C">
            <w:pPr>
              <w:suppressAutoHyphens/>
              <w:spacing w:after="0" w:line="240" w:lineRule="auto"/>
              <w:jc w:val="center"/>
              <w:rPr>
                <w:rFonts w:ascii="Times New Roman" w:hAnsi="Times New Roman"/>
                <w:bCs/>
              </w:rPr>
            </w:pPr>
            <w:r w:rsidRPr="007D48D5">
              <w:rPr>
                <w:rFonts w:ascii="Times New Roman" w:hAnsi="Times New Roman"/>
                <w:bCs/>
              </w:rPr>
              <w:t>ОК 09</w:t>
            </w:r>
            <w:r w:rsidR="00A259A6">
              <w:rPr>
                <w:rFonts w:ascii="Times New Roman" w:hAnsi="Times New Roman"/>
                <w:bCs/>
              </w:rPr>
              <w:t xml:space="preserve">, ЛР 5, </w:t>
            </w:r>
          </w:p>
          <w:p w14:paraId="025EBF99" w14:textId="77777777" w:rsidR="004F01E6" w:rsidRDefault="00A259A6" w:rsidP="00E72B8C">
            <w:pPr>
              <w:suppressAutoHyphens/>
              <w:spacing w:after="0" w:line="240" w:lineRule="auto"/>
              <w:jc w:val="center"/>
              <w:rPr>
                <w:rFonts w:ascii="Times New Roman" w:hAnsi="Times New Roman"/>
                <w:bCs/>
                <w:i/>
              </w:rPr>
            </w:pPr>
            <w:r>
              <w:rPr>
                <w:rFonts w:ascii="Times New Roman" w:hAnsi="Times New Roman"/>
                <w:bCs/>
              </w:rPr>
              <w:t>ЛР 6, ЛР 8, ЛР 11</w:t>
            </w:r>
          </w:p>
        </w:tc>
      </w:tr>
      <w:tr w:rsidR="00C56D9F" w14:paraId="081A20EE" w14:textId="77777777" w:rsidTr="00B41775">
        <w:trPr>
          <w:trHeight w:val="255"/>
        </w:trPr>
        <w:tc>
          <w:tcPr>
            <w:tcW w:w="2660" w:type="dxa"/>
            <w:vMerge w:val="restart"/>
          </w:tcPr>
          <w:p w14:paraId="12953662" w14:textId="77777777" w:rsidR="00C56D9F" w:rsidRDefault="00C56D9F" w:rsidP="00E72B8C">
            <w:pPr>
              <w:suppressAutoHyphens/>
              <w:spacing w:after="0" w:line="240" w:lineRule="auto"/>
              <w:rPr>
                <w:rFonts w:ascii="Times New Roman" w:hAnsi="Times New Roman"/>
                <w:b/>
                <w:bCs/>
              </w:rPr>
            </w:pPr>
            <w:r>
              <w:rPr>
                <w:rFonts w:ascii="Times New Roman" w:hAnsi="Times New Roman"/>
                <w:b/>
                <w:bCs/>
              </w:rPr>
              <w:t>Тема 2.1</w:t>
            </w:r>
          </w:p>
          <w:p w14:paraId="01540E2F" w14:textId="77777777" w:rsidR="00C56D9F" w:rsidRPr="00C37757" w:rsidRDefault="00C56D9F" w:rsidP="00E72B8C">
            <w:pPr>
              <w:suppressAutoHyphens/>
              <w:spacing w:after="0" w:line="240" w:lineRule="auto"/>
              <w:rPr>
                <w:rFonts w:ascii="Times New Roman" w:hAnsi="Times New Roman"/>
                <w:b/>
                <w:bCs/>
              </w:rPr>
            </w:pPr>
            <w:r>
              <w:rPr>
                <w:rFonts w:ascii="Times New Roman" w:hAnsi="Times New Roman"/>
                <w:b/>
                <w:bCs/>
              </w:rPr>
              <w:t>Текст. Основные типы речи.</w:t>
            </w:r>
          </w:p>
        </w:tc>
        <w:tc>
          <w:tcPr>
            <w:tcW w:w="7938" w:type="dxa"/>
          </w:tcPr>
          <w:p w14:paraId="10B0DB56" w14:textId="4A76CD82" w:rsidR="00C56D9F" w:rsidRPr="00A3744F" w:rsidRDefault="00B41775" w:rsidP="00E72B8C">
            <w:pPr>
              <w:suppressAutoHyphens/>
              <w:spacing w:after="0" w:line="240" w:lineRule="auto"/>
              <w:jc w:val="both"/>
              <w:rPr>
                <w:rFonts w:ascii="Times New Roman" w:hAnsi="Times New Roman"/>
                <w:bCs/>
              </w:rPr>
            </w:pPr>
            <w:r>
              <w:rPr>
                <w:rFonts w:ascii="Times New Roman" w:hAnsi="Times New Roman"/>
                <w:b/>
                <w:bCs/>
              </w:rPr>
              <w:t>Содержание учебного материала</w:t>
            </w:r>
          </w:p>
        </w:tc>
        <w:tc>
          <w:tcPr>
            <w:tcW w:w="1893" w:type="dxa"/>
          </w:tcPr>
          <w:p w14:paraId="6BDB1B30" w14:textId="57A5E150" w:rsidR="00C56D9F" w:rsidRPr="00C56D9F"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4FAF0330" w14:textId="77777777" w:rsidR="00C56D9F" w:rsidRPr="007D48D5" w:rsidRDefault="00C56D9F" w:rsidP="00E72B8C">
            <w:pPr>
              <w:suppressAutoHyphens/>
              <w:spacing w:after="0" w:line="240" w:lineRule="auto"/>
              <w:jc w:val="center"/>
              <w:rPr>
                <w:rFonts w:ascii="Times New Roman" w:hAnsi="Times New Roman"/>
                <w:bCs/>
              </w:rPr>
            </w:pPr>
            <w:r>
              <w:rPr>
                <w:rFonts w:ascii="Times New Roman" w:hAnsi="Times New Roman"/>
                <w:bCs/>
              </w:rPr>
              <w:t>ОК 05</w:t>
            </w:r>
            <w:r w:rsidR="004F01E6">
              <w:rPr>
                <w:rFonts w:ascii="Times New Roman" w:hAnsi="Times New Roman"/>
                <w:bCs/>
              </w:rPr>
              <w:t>, ЛР 5</w:t>
            </w:r>
          </w:p>
        </w:tc>
      </w:tr>
      <w:tr w:rsidR="00C56D9F" w14:paraId="39118A50" w14:textId="77777777" w:rsidTr="00B41775">
        <w:trPr>
          <w:trHeight w:val="450"/>
        </w:trPr>
        <w:tc>
          <w:tcPr>
            <w:tcW w:w="2660" w:type="dxa"/>
            <w:vMerge/>
          </w:tcPr>
          <w:p w14:paraId="6D6E11CA" w14:textId="77777777" w:rsidR="00C56D9F" w:rsidRDefault="00C56D9F" w:rsidP="00E72B8C">
            <w:pPr>
              <w:suppressAutoHyphens/>
              <w:spacing w:after="0" w:line="240" w:lineRule="auto"/>
              <w:rPr>
                <w:rFonts w:ascii="Times New Roman" w:hAnsi="Times New Roman"/>
                <w:b/>
                <w:bCs/>
              </w:rPr>
            </w:pPr>
          </w:p>
        </w:tc>
        <w:tc>
          <w:tcPr>
            <w:tcW w:w="7938" w:type="dxa"/>
          </w:tcPr>
          <w:p w14:paraId="32AD6F97" w14:textId="77777777" w:rsidR="00C56D9F" w:rsidRDefault="00C56D9F" w:rsidP="00E72B8C">
            <w:pPr>
              <w:suppressAutoHyphens/>
              <w:spacing w:after="0" w:line="240" w:lineRule="auto"/>
              <w:jc w:val="both"/>
              <w:rPr>
                <w:rFonts w:ascii="Times New Roman" w:hAnsi="Times New Roman"/>
                <w:b/>
                <w:bCs/>
              </w:rPr>
            </w:pPr>
            <w:r>
              <w:rPr>
                <w:rFonts w:ascii="Times New Roman" w:hAnsi="Times New Roman"/>
                <w:bCs/>
              </w:rPr>
              <w:t>Текст и его строение. Признаки текста. Основные типы речи: повествование, описание, рассуждение.</w:t>
            </w:r>
          </w:p>
        </w:tc>
        <w:tc>
          <w:tcPr>
            <w:tcW w:w="1893" w:type="dxa"/>
          </w:tcPr>
          <w:p w14:paraId="429EBB6A" w14:textId="77777777" w:rsidR="00C56D9F" w:rsidRPr="00C56D9F" w:rsidRDefault="00C56D9F" w:rsidP="00E72B8C">
            <w:pPr>
              <w:suppressAutoHyphens/>
              <w:spacing w:after="0" w:line="240" w:lineRule="auto"/>
              <w:jc w:val="center"/>
              <w:rPr>
                <w:rFonts w:ascii="Times New Roman" w:hAnsi="Times New Roman"/>
                <w:b/>
                <w:bCs/>
              </w:rPr>
            </w:pPr>
          </w:p>
        </w:tc>
        <w:tc>
          <w:tcPr>
            <w:tcW w:w="2295" w:type="dxa"/>
            <w:vMerge/>
          </w:tcPr>
          <w:p w14:paraId="5E8896E4" w14:textId="77777777" w:rsidR="00C56D9F" w:rsidRDefault="00C56D9F" w:rsidP="00E72B8C">
            <w:pPr>
              <w:suppressAutoHyphens/>
              <w:spacing w:after="0" w:line="240" w:lineRule="auto"/>
              <w:jc w:val="center"/>
              <w:rPr>
                <w:rFonts w:ascii="Times New Roman" w:hAnsi="Times New Roman"/>
                <w:bCs/>
              </w:rPr>
            </w:pPr>
          </w:p>
        </w:tc>
      </w:tr>
      <w:tr w:rsidR="00C56D9F" w14:paraId="10C693AA" w14:textId="77777777" w:rsidTr="00B41775">
        <w:trPr>
          <w:trHeight w:val="201"/>
        </w:trPr>
        <w:tc>
          <w:tcPr>
            <w:tcW w:w="2660" w:type="dxa"/>
            <w:vMerge/>
          </w:tcPr>
          <w:p w14:paraId="70F3DE99" w14:textId="77777777" w:rsidR="00C56D9F" w:rsidRDefault="00C56D9F" w:rsidP="00E72B8C">
            <w:pPr>
              <w:suppressAutoHyphens/>
              <w:spacing w:after="0" w:line="240" w:lineRule="auto"/>
              <w:rPr>
                <w:rFonts w:ascii="Times New Roman" w:hAnsi="Times New Roman"/>
                <w:b/>
                <w:bCs/>
              </w:rPr>
            </w:pPr>
          </w:p>
        </w:tc>
        <w:tc>
          <w:tcPr>
            <w:tcW w:w="7938" w:type="dxa"/>
          </w:tcPr>
          <w:p w14:paraId="56AF94FB" w14:textId="77777777" w:rsidR="00C56D9F" w:rsidRPr="00C56D9F" w:rsidRDefault="00C56D9F" w:rsidP="00E72B8C">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893" w:type="dxa"/>
          </w:tcPr>
          <w:p w14:paraId="28F355B3" w14:textId="0F46F266" w:rsidR="00C56D9F" w:rsidRPr="00C56D9F"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1A2B78D0" w14:textId="77777777" w:rsidR="00C56D9F" w:rsidRDefault="00C56D9F" w:rsidP="00E72B8C">
            <w:pPr>
              <w:suppressAutoHyphens/>
              <w:spacing w:after="0" w:line="240" w:lineRule="auto"/>
              <w:jc w:val="center"/>
              <w:rPr>
                <w:rFonts w:ascii="Times New Roman" w:hAnsi="Times New Roman"/>
                <w:bCs/>
              </w:rPr>
            </w:pPr>
          </w:p>
        </w:tc>
      </w:tr>
      <w:tr w:rsidR="00C56D9F" w14:paraId="1FE75786" w14:textId="77777777" w:rsidTr="00B41775">
        <w:trPr>
          <w:trHeight w:val="376"/>
        </w:trPr>
        <w:tc>
          <w:tcPr>
            <w:tcW w:w="2660" w:type="dxa"/>
            <w:vMerge/>
          </w:tcPr>
          <w:p w14:paraId="2D1B9AE7" w14:textId="77777777" w:rsidR="00C56D9F" w:rsidRDefault="00C56D9F" w:rsidP="00E72B8C">
            <w:pPr>
              <w:suppressAutoHyphens/>
              <w:spacing w:after="0" w:line="240" w:lineRule="auto"/>
              <w:rPr>
                <w:rFonts w:ascii="Times New Roman" w:hAnsi="Times New Roman"/>
                <w:b/>
                <w:bCs/>
              </w:rPr>
            </w:pPr>
          </w:p>
        </w:tc>
        <w:tc>
          <w:tcPr>
            <w:tcW w:w="7938" w:type="dxa"/>
          </w:tcPr>
          <w:p w14:paraId="171267F6" w14:textId="77777777" w:rsidR="00C56D9F" w:rsidRPr="00C56D9F" w:rsidRDefault="00C56D9F" w:rsidP="00E72B8C">
            <w:pPr>
              <w:suppressAutoHyphens/>
              <w:spacing w:after="0" w:line="240" w:lineRule="auto"/>
              <w:jc w:val="both"/>
              <w:rPr>
                <w:rFonts w:ascii="Times New Roman" w:hAnsi="Times New Roman"/>
                <w:bCs/>
              </w:rPr>
            </w:pPr>
            <w:r>
              <w:rPr>
                <w:rFonts w:ascii="Times New Roman" w:hAnsi="Times New Roman"/>
                <w:bCs/>
              </w:rPr>
              <w:t xml:space="preserve">Практическое занятие 14. Построение текстов различных типов. </w:t>
            </w:r>
          </w:p>
        </w:tc>
        <w:tc>
          <w:tcPr>
            <w:tcW w:w="1893" w:type="dxa"/>
          </w:tcPr>
          <w:p w14:paraId="382B0C41" w14:textId="77777777" w:rsidR="00C56D9F" w:rsidRPr="00C56D9F" w:rsidRDefault="00C56D9F"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6681E2D1" w14:textId="77777777" w:rsidR="00C56D9F" w:rsidRDefault="00C56D9F" w:rsidP="00E72B8C">
            <w:pPr>
              <w:suppressAutoHyphens/>
              <w:spacing w:after="0" w:line="240" w:lineRule="auto"/>
              <w:jc w:val="center"/>
              <w:rPr>
                <w:rFonts w:ascii="Times New Roman" w:hAnsi="Times New Roman"/>
                <w:bCs/>
              </w:rPr>
            </w:pPr>
          </w:p>
        </w:tc>
      </w:tr>
      <w:tr w:rsidR="00C56D9F" w14:paraId="1321FCFF" w14:textId="77777777" w:rsidTr="00B41775">
        <w:trPr>
          <w:trHeight w:val="375"/>
        </w:trPr>
        <w:tc>
          <w:tcPr>
            <w:tcW w:w="2660" w:type="dxa"/>
            <w:vMerge w:val="restart"/>
          </w:tcPr>
          <w:p w14:paraId="0915833A" w14:textId="77777777" w:rsidR="00C56D9F" w:rsidRDefault="00C56D9F" w:rsidP="00E72B8C">
            <w:pPr>
              <w:suppressAutoHyphens/>
              <w:spacing w:after="0" w:line="240" w:lineRule="auto"/>
              <w:rPr>
                <w:rFonts w:ascii="Times New Roman" w:hAnsi="Times New Roman"/>
                <w:b/>
                <w:bCs/>
              </w:rPr>
            </w:pPr>
            <w:r>
              <w:rPr>
                <w:rFonts w:ascii="Times New Roman" w:hAnsi="Times New Roman"/>
                <w:b/>
                <w:bCs/>
              </w:rPr>
              <w:t>Тема 2.2</w:t>
            </w:r>
          </w:p>
          <w:p w14:paraId="19580FDB" w14:textId="77777777" w:rsidR="00C56D9F" w:rsidRPr="00A3744F" w:rsidRDefault="00C56D9F" w:rsidP="00E72B8C">
            <w:pPr>
              <w:suppressAutoHyphens/>
              <w:spacing w:after="0" w:line="240" w:lineRule="auto"/>
              <w:rPr>
                <w:rFonts w:ascii="Times New Roman" w:hAnsi="Times New Roman"/>
                <w:b/>
                <w:bCs/>
              </w:rPr>
            </w:pPr>
            <w:r>
              <w:rPr>
                <w:rFonts w:ascii="Times New Roman" w:hAnsi="Times New Roman"/>
                <w:b/>
                <w:bCs/>
              </w:rPr>
              <w:t>Основные виды работы с текстом.</w:t>
            </w:r>
          </w:p>
        </w:tc>
        <w:tc>
          <w:tcPr>
            <w:tcW w:w="7938" w:type="dxa"/>
          </w:tcPr>
          <w:p w14:paraId="6264F87B" w14:textId="6259D05B" w:rsidR="00C56D9F" w:rsidRPr="00A3744F" w:rsidRDefault="00B41775" w:rsidP="00E72B8C">
            <w:pPr>
              <w:suppressAutoHyphens/>
              <w:spacing w:after="0" w:line="240" w:lineRule="auto"/>
              <w:jc w:val="both"/>
              <w:rPr>
                <w:rFonts w:ascii="Times New Roman" w:hAnsi="Times New Roman"/>
                <w:bCs/>
              </w:rPr>
            </w:pPr>
            <w:r>
              <w:rPr>
                <w:rFonts w:ascii="Times New Roman" w:hAnsi="Times New Roman"/>
                <w:b/>
                <w:bCs/>
              </w:rPr>
              <w:t>Содержание учебного материала</w:t>
            </w:r>
          </w:p>
        </w:tc>
        <w:tc>
          <w:tcPr>
            <w:tcW w:w="1893" w:type="dxa"/>
          </w:tcPr>
          <w:p w14:paraId="569D822A" w14:textId="52D28A22" w:rsidR="00C56D9F" w:rsidRPr="00C56D9F"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73976C48" w14:textId="77777777" w:rsidR="00C56D9F" w:rsidRPr="007D48D5" w:rsidRDefault="00C56D9F" w:rsidP="00E72B8C">
            <w:pPr>
              <w:suppressAutoHyphens/>
              <w:spacing w:after="0" w:line="240" w:lineRule="auto"/>
              <w:jc w:val="center"/>
              <w:rPr>
                <w:rFonts w:ascii="Times New Roman" w:hAnsi="Times New Roman"/>
                <w:bCs/>
              </w:rPr>
            </w:pPr>
            <w:r>
              <w:rPr>
                <w:rFonts w:ascii="Times New Roman" w:hAnsi="Times New Roman"/>
                <w:bCs/>
              </w:rPr>
              <w:t>ОК 05</w:t>
            </w:r>
            <w:r w:rsidR="004F01E6">
              <w:rPr>
                <w:rFonts w:ascii="Times New Roman" w:hAnsi="Times New Roman"/>
                <w:bCs/>
              </w:rPr>
              <w:t>, ЛР</w:t>
            </w:r>
            <w:r w:rsidR="00257599">
              <w:rPr>
                <w:rFonts w:ascii="Times New Roman" w:hAnsi="Times New Roman"/>
                <w:bCs/>
              </w:rPr>
              <w:t xml:space="preserve"> 8</w:t>
            </w:r>
          </w:p>
        </w:tc>
      </w:tr>
      <w:tr w:rsidR="00C56D9F" w14:paraId="72626B9B" w14:textId="77777777" w:rsidTr="00B41775">
        <w:trPr>
          <w:trHeight w:val="510"/>
        </w:trPr>
        <w:tc>
          <w:tcPr>
            <w:tcW w:w="2660" w:type="dxa"/>
            <w:vMerge/>
          </w:tcPr>
          <w:p w14:paraId="19F37969" w14:textId="77777777" w:rsidR="00C56D9F" w:rsidRDefault="00C56D9F" w:rsidP="00E72B8C">
            <w:pPr>
              <w:suppressAutoHyphens/>
              <w:spacing w:after="0" w:line="240" w:lineRule="auto"/>
              <w:rPr>
                <w:rFonts w:ascii="Times New Roman" w:hAnsi="Times New Roman"/>
                <w:b/>
                <w:bCs/>
              </w:rPr>
            </w:pPr>
          </w:p>
        </w:tc>
        <w:tc>
          <w:tcPr>
            <w:tcW w:w="7938" w:type="dxa"/>
          </w:tcPr>
          <w:p w14:paraId="2C858285" w14:textId="77777777" w:rsidR="00C56D9F" w:rsidRDefault="00C56D9F" w:rsidP="00E72B8C">
            <w:pPr>
              <w:suppressAutoHyphens/>
              <w:spacing w:after="0" w:line="240" w:lineRule="auto"/>
              <w:jc w:val="both"/>
              <w:rPr>
                <w:rFonts w:ascii="Times New Roman" w:hAnsi="Times New Roman"/>
                <w:b/>
                <w:bCs/>
              </w:rPr>
            </w:pPr>
            <w:r>
              <w:rPr>
                <w:rFonts w:ascii="Times New Roman" w:hAnsi="Times New Roman"/>
                <w:bCs/>
              </w:rPr>
              <w:t>Основные виды работы с текстом: конспект, план, тезисы, аннотация, рецензия, реферат.</w:t>
            </w:r>
          </w:p>
        </w:tc>
        <w:tc>
          <w:tcPr>
            <w:tcW w:w="1893" w:type="dxa"/>
          </w:tcPr>
          <w:p w14:paraId="18ECE5D6" w14:textId="77777777" w:rsidR="00C56D9F" w:rsidRPr="00C56D9F" w:rsidRDefault="00C56D9F" w:rsidP="00E72B8C">
            <w:pPr>
              <w:suppressAutoHyphens/>
              <w:spacing w:after="0" w:line="240" w:lineRule="auto"/>
              <w:jc w:val="center"/>
              <w:rPr>
                <w:rFonts w:ascii="Times New Roman" w:hAnsi="Times New Roman"/>
                <w:b/>
                <w:bCs/>
              </w:rPr>
            </w:pPr>
          </w:p>
        </w:tc>
        <w:tc>
          <w:tcPr>
            <w:tcW w:w="2295" w:type="dxa"/>
            <w:vMerge/>
          </w:tcPr>
          <w:p w14:paraId="5339FB16" w14:textId="77777777" w:rsidR="00C56D9F" w:rsidRDefault="00C56D9F" w:rsidP="00E72B8C">
            <w:pPr>
              <w:suppressAutoHyphens/>
              <w:spacing w:after="0" w:line="240" w:lineRule="auto"/>
              <w:jc w:val="center"/>
              <w:rPr>
                <w:rFonts w:ascii="Times New Roman" w:hAnsi="Times New Roman"/>
                <w:bCs/>
              </w:rPr>
            </w:pPr>
          </w:p>
        </w:tc>
      </w:tr>
      <w:tr w:rsidR="00C56D9F" w14:paraId="367EFE29" w14:textId="77777777" w:rsidTr="00B41775">
        <w:trPr>
          <w:trHeight w:val="270"/>
        </w:trPr>
        <w:tc>
          <w:tcPr>
            <w:tcW w:w="2660" w:type="dxa"/>
            <w:vMerge/>
          </w:tcPr>
          <w:p w14:paraId="44C719BC" w14:textId="77777777" w:rsidR="00C56D9F" w:rsidRDefault="00C56D9F" w:rsidP="00E72B8C">
            <w:pPr>
              <w:suppressAutoHyphens/>
              <w:spacing w:after="0" w:line="240" w:lineRule="auto"/>
              <w:rPr>
                <w:rFonts w:ascii="Times New Roman" w:hAnsi="Times New Roman"/>
                <w:b/>
                <w:bCs/>
              </w:rPr>
            </w:pPr>
          </w:p>
        </w:tc>
        <w:tc>
          <w:tcPr>
            <w:tcW w:w="7938" w:type="dxa"/>
          </w:tcPr>
          <w:p w14:paraId="25332807" w14:textId="77777777" w:rsidR="00C56D9F" w:rsidRPr="00C56D9F" w:rsidRDefault="00C56D9F" w:rsidP="00E72B8C">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893" w:type="dxa"/>
          </w:tcPr>
          <w:p w14:paraId="36934925" w14:textId="6A37D082" w:rsidR="00C56D9F" w:rsidRPr="00C56D9F" w:rsidRDefault="00B41775"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4B69D78C" w14:textId="77777777" w:rsidR="00C56D9F" w:rsidRDefault="00C56D9F" w:rsidP="00E72B8C">
            <w:pPr>
              <w:suppressAutoHyphens/>
              <w:spacing w:after="0" w:line="240" w:lineRule="auto"/>
              <w:jc w:val="center"/>
              <w:rPr>
                <w:rFonts w:ascii="Times New Roman" w:hAnsi="Times New Roman"/>
                <w:bCs/>
              </w:rPr>
            </w:pPr>
          </w:p>
        </w:tc>
      </w:tr>
      <w:tr w:rsidR="00C56D9F" w14:paraId="7CA9C2A9" w14:textId="77777777" w:rsidTr="00B41775">
        <w:trPr>
          <w:trHeight w:val="630"/>
        </w:trPr>
        <w:tc>
          <w:tcPr>
            <w:tcW w:w="2660" w:type="dxa"/>
            <w:vMerge/>
          </w:tcPr>
          <w:p w14:paraId="40E93EBD" w14:textId="77777777" w:rsidR="00C56D9F" w:rsidRDefault="00C56D9F" w:rsidP="00E72B8C">
            <w:pPr>
              <w:suppressAutoHyphens/>
              <w:spacing w:after="0" w:line="240" w:lineRule="auto"/>
              <w:rPr>
                <w:rFonts w:ascii="Times New Roman" w:hAnsi="Times New Roman"/>
                <w:b/>
                <w:bCs/>
              </w:rPr>
            </w:pPr>
          </w:p>
        </w:tc>
        <w:tc>
          <w:tcPr>
            <w:tcW w:w="7938" w:type="dxa"/>
          </w:tcPr>
          <w:p w14:paraId="4F18BC50" w14:textId="77777777" w:rsidR="00C56D9F" w:rsidRPr="00C56D9F" w:rsidRDefault="00C56D9F" w:rsidP="00E72B8C">
            <w:pPr>
              <w:suppressAutoHyphens/>
              <w:spacing w:after="0" w:line="240" w:lineRule="auto"/>
              <w:jc w:val="both"/>
              <w:rPr>
                <w:rFonts w:ascii="Times New Roman" w:hAnsi="Times New Roman"/>
                <w:bCs/>
              </w:rPr>
            </w:pPr>
            <w:r>
              <w:rPr>
                <w:rFonts w:ascii="Times New Roman" w:hAnsi="Times New Roman"/>
                <w:bCs/>
              </w:rPr>
              <w:t xml:space="preserve">Практическое занятие 15. Написание плана и тезисов по статье медицинской </w:t>
            </w:r>
            <w:r w:rsidR="005735AB">
              <w:rPr>
                <w:rFonts w:ascii="Times New Roman" w:hAnsi="Times New Roman"/>
                <w:bCs/>
              </w:rPr>
              <w:t>тематики.</w:t>
            </w:r>
          </w:p>
        </w:tc>
        <w:tc>
          <w:tcPr>
            <w:tcW w:w="1893" w:type="dxa"/>
          </w:tcPr>
          <w:p w14:paraId="02FD393C" w14:textId="77777777" w:rsidR="00C56D9F" w:rsidRPr="005735AB" w:rsidRDefault="005735AB"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4789630D" w14:textId="77777777" w:rsidR="00C56D9F" w:rsidRDefault="00C56D9F" w:rsidP="00E72B8C">
            <w:pPr>
              <w:suppressAutoHyphens/>
              <w:spacing w:after="0" w:line="240" w:lineRule="auto"/>
              <w:jc w:val="center"/>
              <w:rPr>
                <w:rFonts w:ascii="Times New Roman" w:hAnsi="Times New Roman"/>
                <w:bCs/>
              </w:rPr>
            </w:pPr>
          </w:p>
        </w:tc>
      </w:tr>
      <w:tr w:rsidR="005735AB" w14:paraId="1B09C070" w14:textId="77777777" w:rsidTr="00B41775">
        <w:trPr>
          <w:trHeight w:val="225"/>
        </w:trPr>
        <w:tc>
          <w:tcPr>
            <w:tcW w:w="2660" w:type="dxa"/>
            <w:vMerge w:val="restart"/>
          </w:tcPr>
          <w:p w14:paraId="179DD58B" w14:textId="77777777" w:rsidR="005735AB" w:rsidRDefault="005735AB" w:rsidP="00E72B8C">
            <w:pPr>
              <w:suppressAutoHyphens/>
              <w:spacing w:after="0" w:line="240" w:lineRule="auto"/>
              <w:rPr>
                <w:rFonts w:ascii="Times New Roman" w:hAnsi="Times New Roman"/>
                <w:b/>
                <w:bCs/>
              </w:rPr>
            </w:pPr>
            <w:r>
              <w:rPr>
                <w:rFonts w:ascii="Times New Roman" w:hAnsi="Times New Roman"/>
                <w:b/>
                <w:bCs/>
              </w:rPr>
              <w:t>Тема 2.3</w:t>
            </w:r>
          </w:p>
          <w:p w14:paraId="1D15EA9F" w14:textId="77777777" w:rsidR="005735AB" w:rsidRPr="00A3744F" w:rsidRDefault="005735AB" w:rsidP="00E72B8C">
            <w:pPr>
              <w:suppressAutoHyphens/>
              <w:spacing w:after="0" w:line="240" w:lineRule="auto"/>
              <w:rPr>
                <w:rFonts w:ascii="Times New Roman" w:hAnsi="Times New Roman"/>
                <w:b/>
                <w:bCs/>
              </w:rPr>
            </w:pPr>
            <w:r>
              <w:rPr>
                <w:rFonts w:ascii="Times New Roman" w:hAnsi="Times New Roman"/>
                <w:b/>
                <w:bCs/>
              </w:rPr>
              <w:t>Стилистика. Функциональные стили русского языка.</w:t>
            </w:r>
          </w:p>
        </w:tc>
        <w:tc>
          <w:tcPr>
            <w:tcW w:w="7938" w:type="dxa"/>
          </w:tcPr>
          <w:p w14:paraId="6CD6A748" w14:textId="19CBFF69" w:rsidR="005735AB" w:rsidRPr="00A3744F" w:rsidRDefault="00B41775" w:rsidP="00E72B8C">
            <w:pPr>
              <w:suppressAutoHyphens/>
              <w:spacing w:after="0" w:line="240" w:lineRule="auto"/>
              <w:jc w:val="both"/>
              <w:rPr>
                <w:rFonts w:ascii="Times New Roman" w:hAnsi="Times New Roman"/>
                <w:bCs/>
              </w:rPr>
            </w:pPr>
            <w:r>
              <w:rPr>
                <w:rFonts w:ascii="Times New Roman" w:hAnsi="Times New Roman"/>
                <w:b/>
                <w:bCs/>
              </w:rPr>
              <w:t>Содержание учебного материала</w:t>
            </w:r>
          </w:p>
        </w:tc>
        <w:tc>
          <w:tcPr>
            <w:tcW w:w="1893" w:type="dxa"/>
          </w:tcPr>
          <w:p w14:paraId="01DC66FA" w14:textId="3A101D05" w:rsidR="005735AB" w:rsidRPr="005735AB" w:rsidRDefault="00B41775"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7F6734FF" w14:textId="77777777" w:rsidR="005735AB" w:rsidRPr="007D48D5" w:rsidRDefault="005735AB" w:rsidP="00E72B8C">
            <w:pPr>
              <w:suppressAutoHyphens/>
              <w:spacing w:after="0" w:line="240" w:lineRule="auto"/>
              <w:jc w:val="center"/>
              <w:rPr>
                <w:rFonts w:ascii="Times New Roman" w:hAnsi="Times New Roman"/>
                <w:bCs/>
              </w:rPr>
            </w:pPr>
            <w:r w:rsidRPr="007D48D5">
              <w:rPr>
                <w:rFonts w:ascii="Times New Roman" w:hAnsi="Times New Roman"/>
                <w:bCs/>
              </w:rPr>
              <w:t>ОК 04, ОК 05,</w:t>
            </w:r>
          </w:p>
          <w:p w14:paraId="356912FA" w14:textId="77777777" w:rsidR="005735AB" w:rsidRDefault="005735AB" w:rsidP="00E72B8C">
            <w:pPr>
              <w:suppressAutoHyphens/>
              <w:spacing w:after="0" w:line="240" w:lineRule="auto"/>
              <w:jc w:val="center"/>
              <w:rPr>
                <w:rFonts w:ascii="Times New Roman" w:hAnsi="Times New Roman"/>
                <w:bCs/>
                <w:i/>
              </w:rPr>
            </w:pPr>
            <w:r w:rsidRPr="007D48D5">
              <w:rPr>
                <w:rFonts w:ascii="Times New Roman" w:hAnsi="Times New Roman"/>
                <w:bCs/>
              </w:rPr>
              <w:t>ОК 09</w:t>
            </w:r>
            <w:r w:rsidR="00257599">
              <w:rPr>
                <w:rFonts w:ascii="Times New Roman" w:hAnsi="Times New Roman"/>
                <w:bCs/>
              </w:rPr>
              <w:t>, ЛР 8</w:t>
            </w:r>
          </w:p>
        </w:tc>
      </w:tr>
      <w:tr w:rsidR="005735AB" w14:paraId="2E1E0635" w14:textId="77777777" w:rsidTr="00B41775">
        <w:trPr>
          <w:trHeight w:val="525"/>
        </w:trPr>
        <w:tc>
          <w:tcPr>
            <w:tcW w:w="2660" w:type="dxa"/>
            <w:vMerge/>
          </w:tcPr>
          <w:p w14:paraId="60284454" w14:textId="77777777" w:rsidR="005735AB" w:rsidRDefault="005735AB" w:rsidP="00E72B8C">
            <w:pPr>
              <w:suppressAutoHyphens/>
              <w:spacing w:after="0" w:line="240" w:lineRule="auto"/>
              <w:rPr>
                <w:rFonts w:ascii="Times New Roman" w:hAnsi="Times New Roman"/>
                <w:b/>
                <w:bCs/>
              </w:rPr>
            </w:pPr>
          </w:p>
        </w:tc>
        <w:tc>
          <w:tcPr>
            <w:tcW w:w="7938" w:type="dxa"/>
          </w:tcPr>
          <w:p w14:paraId="03D23AD6" w14:textId="77777777" w:rsidR="005735AB" w:rsidRDefault="005735AB" w:rsidP="00E72B8C">
            <w:pPr>
              <w:suppressAutoHyphens/>
              <w:spacing w:after="0" w:line="240" w:lineRule="auto"/>
              <w:jc w:val="both"/>
              <w:rPr>
                <w:rFonts w:ascii="Times New Roman" w:hAnsi="Times New Roman"/>
                <w:b/>
                <w:bCs/>
              </w:rPr>
            </w:pPr>
            <w:r>
              <w:rPr>
                <w:rFonts w:ascii="Times New Roman" w:hAnsi="Times New Roman"/>
                <w:bCs/>
              </w:rPr>
              <w:t>Понятие о стиле. Общая характеристика функциональных стилей. Общая характеристика эмоционально-экспрессивных стилей.</w:t>
            </w:r>
          </w:p>
        </w:tc>
        <w:tc>
          <w:tcPr>
            <w:tcW w:w="1893" w:type="dxa"/>
          </w:tcPr>
          <w:p w14:paraId="3327E1EF" w14:textId="77777777" w:rsidR="005735AB" w:rsidRPr="005735AB" w:rsidRDefault="005735AB" w:rsidP="00E72B8C">
            <w:pPr>
              <w:suppressAutoHyphens/>
              <w:spacing w:after="0" w:line="240" w:lineRule="auto"/>
              <w:jc w:val="center"/>
              <w:rPr>
                <w:rFonts w:ascii="Times New Roman" w:hAnsi="Times New Roman"/>
                <w:b/>
                <w:bCs/>
              </w:rPr>
            </w:pPr>
          </w:p>
        </w:tc>
        <w:tc>
          <w:tcPr>
            <w:tcW w:w="2295" w:type="dxa"/>
            <w:vMerge/>
          </w:tcPr>
          <w:p w14:paraId="1C135E86" w14:textId="77777777" w:rsidR="005735AB" w:rsidRPr="007D48D5" w:rsidRDefault="005735AB" w:rsidP="00E72B8C">
            <w:pPr>
              <w:suppressAutoHyphens/>
              <w:spacing w:after="0" w:line="240" w:lineRule="auto"/>
              <w:jc w:val="center"/>
              <w:rPr>
                <w:rFonts w:ascii="Times New Roman" w:hAnsi="Times New Roman"/>
                <w:bCs/>
              </w:rPr>
            </w:pPr>
          </w:p>
        </w:tc>
      </w:tr>
      <w:tr w:rsidR="005735AB" w14:paraId="5960B501" w14:textId="77777777" w:rsidTr="00B41775">
        <w:trPr>
          <w:trHeight w:val="246"/>
        </w:trPr>
        <w:tc>
          <w:tcPr>
            <w:tcW w:w="2660" w:type="dxa"/>
            <w:vMerge/>
          </w:tcPr>
          <w:p w14:paraId="50E0FCB0" w14:textId="77777777" w:rsidR="005735AB" w:rsidRDefault="005735AB" w:rsidP="00E72B8C">
            <w:pPr>
              <w:suppressAutoHyphens/>
              <w:spacing w:after="0" w:line="240" w:lineRule="auto"/>
              <w:rPr>
                <w:rFonts w:ascii="Times New Roman" w:hAnsi="Times New Roman"/>
                <w:b/>
                <w:bCs/>
              </w:rPr>
            </w:pPr>
          </w:p>
        </w:tc>
        <w:tc>
          <w:tcPr>
            <w:tcW w:w="7938" w:type="dxa"/>
          </w:tcPr>
          <w:p w14:paraId="624AD92E" w14:textId="77777777" w:rsidR="005735AB" w:rsidRPr="005735AB" w:rsidRDefault="005735AB" w:rsidP="00E72B8C">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893" w:type="dxa"/>
          </w:tcPr>
          <w:p w14:paraId="6C7AB378" w14:textId="77777777" w:rsidR="005735AB" w:rsidRPr="005735AB" w:rsidRDefault="005735AB"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3A43E2CD" w14:textId="77777777" w:rsidR="005735AB" w:rsidRPr="007D48D5" w:rsidRDefault="005735AB" w:rsidP="00E72B8C">
            <w:pPr>
              <w:suppressAutoHyphens/>
              <w:spacing w:after="0" w:line="240" w:lineRule="auto"/>
              <w:jc w:val="center"/>
              <w:rPr>
                <w:rFonts w:ascii="Times New Roman" w:hAnsi="Times New Roman"/>
                <w:bCs/>
              </w:rPr>
            </w:pPr>
          </w:p>
        </w:tc>
      </w:tr>
      <w:tr w:rsidR="005735AB" w14:paraId="4565D5FA" w14:textId="77777777" w:rsidTr="00B41775">
        <w:trPr>
          <w:trHeight w:val="439"/>
        </w:trPr>
        <w:tc>
          <w:tcPr>
            <w:tcW w:w="2660" w:type="dxa"/>
            <w:vMerge/>
          </w:tcPr>
          <w:p w14:paraId="6E0CBBBB" w14:textId="77777777" w:rsidR="005735AB" w:rsidRDefault="005735AB" w:rsidP="00E72B8C">
            <w:pPr>
              <w:suppressAutoHyphens/>
              <w:spacing w:after="0" w:line="240" w:lineRule="auto"/>
              <w:rPr>
                <w:rFonts w:ascii="Times New Roman" w:hAnsi="Times New Roman"/>
                <w:b/>
                <w:bCs/>
              </w:rPr>
            </w:pPr>
          </w:p>
        </w:tc>
        <w:tc>
          <w:tcPr>
            <w:tcW w:w="7938" w:type="dxa"/>
          </w:tcPr>
          <w:p w14:paraId="798AE300" w14:textId="77777777" w:rsidR="005735AB" w:rsidRPr="005735AB" w:rsidRDefault="005735AB" w:rsidP="00E72B8C">
            <w:pPr>
              <w:suppressAutoHyphens/>
              <w:spacing w:after="0" w:line="240" w:lineRule="auto"/>
              <w:jc w:val="both"/>
              <w:rPr>
                <w:rFonts w:ascii="Times New Roman" w:hAnsi="Times New Roman"/>
                <w:bCs/>
              </w:rPr>
            </w:pPr>
            <w:r>
              <w:rPr>
                <w:rFonts w:ascii="Times New Roman" w:hAnsi="Times New Roman"/>
                <w:bCs/>
              </w:rPr>
              <w:t>Практическое занятие 16. Социально-содержательные признаки стилей речи. Языковые особенности.</w:t>
            </w:r>
          </w:p>
        </w:tc>
        <w:tc>
          <w:tcPr>
            <w:tcW w:w="1893" w:type="dxa"/>
          </w:tcPr>
          <w:p w14:paraId="603370C2" w14:textId="77777777" w:rsidR="005735AB" w:rsidRPr="005735AB" w:rsidRDefault="005735AB"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3079A2C3" w14:textId="77777777" w:rsidR="005735AB" w:rsidRPr="007D48D5" w:rsidRDefault="005735AB" w:rsidP="00E72B8C">
            <w:pPr>
              <w:suppressAutoHyphens/>
              <w:spacing w:after="0" w:line="240" w:lineRule="auto"/>
              <w:jc w:val="center"/>
              <w:rPr>
                <w:rFonts w:ascii="Times New Roman" w:hAnsi="Times New Roman"/>
                <w:bCs/>
              </w:rPr>
            </w:pPr>
          </w:p>
        </w:tc>
      </w:tr>
      <w:tr w:rsidR="005735AB" w14:paraId="3A83B6D8" w14:textId="77777777" w:rsidTr="00B41775">
        <w:trPr>
          <w:trHeight w:val="270"/>
        </w:trPr>
        <w:tc>
          <w:tcPr>
            <w:tcW w:w="2660" w:type="dxa"/>
            <w:vMerge w:val="restart"/>
          </w:tcPr>
          <w:p w14:paraId="6ECEA811" w14:textId="77777777" w:rsidR="005735AB" w:rsidRDefault="005735AB" w:rsidP="00E72B8C">
            <w:pPr>
              <w:suppressAutoHyphens/>
              <w:spacing w:after="0" w:line="240" w:lineRule="auto"/>
              <w:rPr>
                <w:rFonts w:ascii="Times New Roman" w:hAnsi="Times New Roman"/>
                <w:b/>
                <w:bCs/>
              </w:rPr>
            </w:pPr>
            <w:r>
              <w:rPr>
                <w:rFonts w:ascii="Times New Roman" w:hAnsi="Times New Roman"/>
                <w:b/>
                <w:bCs/>
              </w:rPr>
              <w:t>Тема 2.4</w:t>
            </w:r>
          </w:p>
          <w:p w14:paraId="091282A0" w14:textId="77777777" w:rsidR="005735AB" w:rsidRPr="00A3744F" w:rsidRDefault="005735AB" w:rsidP="00E72B8C">
            <w:pPr>
              <w:suppressAutoHyphens/>
              <w:spacing w:after="0" w:line="240" w:lineRule="auto"/>
              <w:rPr>
                <w:rFonts w:ascii="Times New Roman" w:hAnsi="Times New Roman"/>
                <w:b/>
                <w:bCs/>
              </w:rPr>
            </w:pPr>
            <w:r>
              <w:rPr>
                <w:rFonts w:ascii="Times New Roman" w:hAnsi="Times New Roman"/>
                <w:b/>
                <w:bCs/>
              </w:rPr>
              <w:t>Научный стиль речи.</w:t>
            </w:r>
          </w:p>
        </w:tc>
        <w:tc>
          <w:tcPr>
            <w:tcW w:w="7938" w:type="dxa"/>
          </w:tcPr>
          <w:p w14:paraId="2629DDB6" w14:textId="4B444537" w:rsidR="005735AB" w:rsidRPr="00A3744F" w:rsidRDefault="00B41775" w:rsidP="00E72B8C">
            <w:pPr>
              <w:suppressAutoHyphens/>
              <w:spacing w:after="0" w:line="240" w:lineRule="auto"/>
              <w:jc w:val="both"/>
              <w:rPr>
                <w:rFonts w:ascii="Times New Roman" w:hAnsi="Times New Roman"/>
                <w:bCs/>
              </w:rPr>
            </w:pPr>
            <w:r>
              <w:rPr>
                <w:rFonts w:ascii="Times New Roman" w:hAnsi="Times New Roman"/>
                <w:b/>
                <w:bCs/>
              </w:rPr>
              <w:t>Содержание учебного материала</w:t>
            </w:r>
          </w:p>
        </w:tc>
        <w:tc>
          <w:tcPr>
            <w:tcW w:w="1893" w:type="dxa"/>
          </w:tcPr>
          <w:p w14:paraId="2F2B61B1" w14:textId="565CE0D9" w:rsidR="005735AB" w:rsidRPr="005735AB" w:rsidRDefault="00E72B8C"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2E4F7D39" w14:textId="77777777" w:rsidR="005735AB" w:rsidRPr="007D48D5" w:rsidRDefault="005735AB" w:rsidP="00E72B8C">
            <w:pPr>
              <w:suppressAutoHyphens/>
              <w:spacing w:after="0" w:line="240" w:lineRule="auto"/>
              <w:jc w:val="center"/>
              <w:rPr>
                <w:rFonts w:ascii="Times New Roman" w:hAnsi="Times New Roman"/>
                <w:bCs/>
              </w:rPr>
            </w:pPr>
            <w:r>
              <w:rPr>
                <w:rFonts w:ascii="Times New Roman" w:hAnsi="Times New Roman"/>
                <w:bCs/>
              </w:rPr>
              <w:t>ОК 05</w:t>
            </w:r>
            <w:r w:rsidR="00257599">
              <w:rPr>
                <w:rFonts w:ascii="Times New Roman" w:hAnsi="Times New Roman"/>
                <w:bCs/>
              </w:rPr>
              <w:t>, ЛР 8</w:t>
            </w:r>
          </w:p>
        </w:tc>
      </w:tr>
      <w:tr w:rsidR="005735AB" w14:paraId="6472DEF6" w14:textId="77777777" w:rsidTr="00B41775">
        <w:trPr>
          <w:trHeight w:val="285"/>
        </w:trPr>
        <w:tc>
          <w:tcPr>
            <w:tcW w:w="2660" w:type="dxa"/>
            <w:vMerge/>
          </w:tcPr>
          <w:p w14:paraId="6A0A4CB7" w14:textId="77777777" w:rsidR="005735AB" w:rsidRDefault="005735AB" w:rsidP="00E72B8C">
            <w:pPr>
              <w:suppressAutoHyphens/>
              <w:spacing w:after="0" w:line="240" w:lineRule="auto"/>
              <w:rPr>
                <w:rFonts w:ascii="Times New Roman" w:hAnsi="Times New Roman"/>
                <w:b/>
                <w:bCs/>
              </w:rPr>
            </w:pPr>
          </w:p>
        </w:tc>
        <w:tc>
          <w:tcPr>
            <w:tcW w:w="7938" w:type="dxa"/>
          </w:tcPr>
          <w:p w14:paraId="282DF6ED" w14:textId="77777777" w:rsidR="005735AB" w:rsidRPr="005735AB" w:rsidRDefault="005735AB" w:rsidP="00E72B8C">
            <w:pPr>
              <w:suppressAutoHyphens/>
              <w:spacing w:after="0" w:line="240" w:lineRule="auto"/>
              <w:jc w:val="both"/>
              <w:rPr>
                <w:rFonts w:ascii="Times New Roman" w:hAnsi="Times New Roman"/>
                <w:bCs/>
              </w:rPr>
            </w:pPr>
            <w:r>
              <w:rPr>
                <w:rFonts w:ascii="Times New Roman" w:hAnsi="Times New Roman"/>
                <w:bCs/>
              </w:rPr>
              <w:t>Социально-содержательные особенности научного стиля. Языковые средства научного стиля. Основные жанры научного стиля. Научно-учебные и научно-популярные тексты. Термины, нормы их употребления в речи.</w:t>
            </w:r>
          </w:p>
        </w:tc>
        <w:tc>
          <w:tcPr>
            <w:tcW w:w="1893" w:type="dxa"/>
          </w:tcPr>
          <w:p w14:paraId="0666B1E6" w14:textId="77777777" w:rsidR="005735AB" w:rsidRPr="005735AB" w:rsidRDefault="005735AB" w:rsidP="00E72B8C">
            <w:pPr>
              <w:suppressAutoHyphens/>
              <w:spacing w:after="0" w:line="240" w:lineRule="auto"/>
              <w:jc w:val="center"/>
              <w:rPr>
                <w:rFonts w:ascii="Times New Roman" w:hAnsi="Times New Roman"/>
                <w:b/>
                <w:bCs/>
              </w:rPr>
            </w:pPr>
          </w:p>
        </w:tc>
        <w:tc>
          <w:tcPr>
            <w:tcW w:w="2295" w:type="dxa"/>
            <w:vMerge/>
          </w:tcPr>
          <w:p w14:paraId="2CC38931" w14:textId="77777777" w:rsidR="005735AB" w:rsidRDefault="005735AB" w:rsidP="00E72B8C">
            <w:pPr>
              <w:suppressAutoHyphens/>
              <w:spacing w:after="0" w:line="240" w:lineRule="auto"/>
              <w:jc w:val="center"/>
              <w:rPr>
                <w:rFonts w:ascii="Times New Roman" w:hAnsi="Times New Roman"/>
                <w:bCs/>
              </w:rPr>
            </w:pPr>
          </w:p>
        </w:tc>
      </w:tr>
      <w:tr w:rsidR="005735AB" w14:paraId="32282466" w14:textId="77777777" w:rsidTr="00B41775">
        <w:trPr>
          <w:trHeight w:val="321"/>
        </w:trPr>
        <w:tc>
          <w:tcPr>
            <w:tcW w:w="2660" w:type="dxa"/>
            <w:vMerge/>
          </w:tcPr>
          <w:p w14:paraId="25E06C1E" w14:textId="77777777" w:rsidR="005735AB" w:rsidRDefault="005735AB" w:rsidP="00E72B8C">
            <w:pPr>
              <w:suppressAutoHyphens/>
              <w:spacing w:after="0" w:line="240" w:lineRule="auto"/>
              <w:rPr>
                <w:rFonts w:ascii="Times New Roman" w:hAnsi="Times New Roman"/>
                <w:b/>
                <w:bCs/>
              </w:rPr>
            </w:pPr>
          </w:p>
        </w:tc>
        <w:tc>
          <w:tcPr>
            <w:tcW w:w="7938" w:type="dxa"/>
          </w:tcPr>
          <w:p w14:paraId="2DA09231" w14:textId="77777777" w:rsidR="005735AB" w:rsidRPr="005735AB" w:rsidRDefault="005735AB" w:rsidP="00E72B8C">
            <w:pPr>
              <w:suppressAutoHyphens/>
              <w:spacing w:after="0" w:line="240" w:lineRule="auto"/>
              <w:jc w:val="both"/>
              <w:rPr>
                <w:rFonts w:ascii="Times New Roman" w:hAnsi="Times New Roman"/>
                <w:b/>
                <w:bCs/>
              </w:rPr>
            </w:pPr>
            <w:r w:rsidRPr="005735AB">
              <w:rPr>
                <w:rFonts w:ascii="Times New Roman" w:hAnsi="Times New Roman"/>
                <w:b/>
                <w:bCs/>
              </w:rPr>
              <w:t>В том числе практических заня</w:t>
            </w:r>
            <w:r>
              <w:rPr>
                <w:rFonts w:ascii="Times New Roman" w:hAnsi="Times New Roman"/>
                <w:b/>
                <w:bCs/>
              </w:rPr>
              <w:t>т</w:t>
            </w:r>
            <w:r w:rsidRPr="005735AB">
              <w:rPr>
                <w:rFonts w:ascii="Times New Roman" w:hAnsi="Times New Roman"/>
                <w:b/>
                <w:bCs/>
              </w:rPr>
              <w:t>ий</w:t>
            </w:r>
          </w:p>
        </w:tc>
        <w:tc>
          <w:tcPr>
            <w:tcW w:w="1893" w:type="dxa"/>
          </w:tcPr>
          <w:p w14:paraId="04152CBC" w14:textId="77777777" w:rsidR="005735AB" w:rsidRPr="005735AB" w:rsidRDefault="005735AB"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val="restart"/>
          </w:tcPr>
          <w:p w14:paraId="3B61CDFD" w14:textId="77777777" w:rsidR="005735AB" w:rsidRDefault="005735AB" w:rsidP="00E72B8C">
            <w:pPr>
              <w:suppressAutoHyphens/>
              <w:spacing w:after="0" w:line="240" w:lineRule="auto"/>
              <w:jc w:val="center"/>
              <w:rPr>
                <w:rFonts w:ascii="Times New Roman" w:hAnsi="Times New Roman"/>
                <w:bCs/>
              </w:rPr>
            </w:pPr>
          </w:p>
        </w:tc>
      </w:tr>
      <w:tr w:rsidR="005735AB" w14:paraId="79E6508B" w14:textId="77777777" w:rsidTr="00B41775">
        <w:trPr>
          <w:trHeight w:val="348"/>
        </w:trPr>
        <w:tc>
          <w:tcPr>
            <w:tcW w:w="2660" w:type="dxa"/>
            <w:vMerge/>
          </w:tcPr>
          <w:p w14:paraId="49092D74" w14:textId="77777777" w:rsidR="005735AB" w:rsidRDefault="005735AB" w:rsidP="00E72B8C">
            <w:pPr>
              <w:suppressAutoHyphens/>
              <w:spacing w:after="0" w:line="240" w:lineRule="auto"/>
              <w:rPr>
                <w:rFonts w:ascii="Times New Roman" w:hAnsi="Times New Roman"/>
                <w:b/>
                <w:bCs/>
              </w:rPr>
            </w:pPr>
          </w:p>
        </w:tc>
        <w:tc>
          <w:tcPr>
            <w:tcW w:w="7938" w:type="dxa"/>
          </w:tcPr>
          <w:p w14:paraId="0021912A" w14:textId="77777777" w:rsidR="005735AB" w:rsidRPr="005735AB" w:rsidRDefault="005735AB" w:rsidP="00E72B8C">
            <w:pPr>
              <w:suppressAutoHyphens/>
              <w:spacing w:after="0" w:line="240" w:lineRule="auto"/>
              <w:jc w:val="both"/>
              <w:rPr>
                <w:rFonts w:ascii="Times New Roman" w:hAnsi="Times New Roman"/>
                <w:bCs/>
              </w:rPr>
            </w:pPr>
            <w:r>
              <w:rPr>
                <w:rFonts w:ascii="Times New Roman" w:hAnsi="Times New Roman"/>
                <w:bCs/>
              </w:rPr>
              <w:t>Практическое занятие 17. Построение текста в научном стиле.</w:t>
            </w:r>
          </w:p>
        </w:tc>
        <w:tc>
          <w:tcPr>
            <w:tcW w:w="1893" w:type="dxa"/>
          </w:tcPr>
          <w:p w14:paraId="22CA9974" w14:textId="77777777" w:rsidR="005735AB" w:rsidRPr="005735AB" w:rsidRDefault="005735AB"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516DBC86" w14:textId="77777777" w:rsidR="005735AB" w:rsidRDefault="005735AB" w:rsidP="00E72B8C">
            <w:pPr>
              <w:suppressAutoHyphens/>
              <w:spacing w:after="0" w:line="240" w:lineRule="auto"/>
              <w:jc w:val="center"/>
              <w:rPr>
                <w:rFonts w:ascii="Times New Roman" w:hAnsi="Times New Roman"/>
                <w:bCs/>
              </w:rPr>
            </w:pPr>
          </w:p>
        </w:tc>
      </w:tr>
      <w:tr w:rsidR="005735AB" w14:paraId="3C555093" w14:textId="77777777" w:rsidTr="00B41775">
        <w:trPr>
          <w:trHeight w:val="270"/>
        </w:trPr>
        <w:tc>
          <w:tcPr>
            <w:tcW w:w="2660" w:type="dxa"/>
            <w:vMerge w:val="restart"/>
          </w:tcPr>
          <w:p w14:paraId="13ACEBF8" w14:textId="77777777" w:rsidR="005735AB" w:rsidRDefault="005735AB" w:rsidP="00E72B8C">
            <w:pPr>
              <w:suppressAutoHyphens/>
              <w:spacing w:after="0" w:line="240" w:lineRule="auto"/>
              <w:rPr>
                <w:rFonts w:ascii="Times New Roman" w:hAnsi="Times New Roman"/>
                <w:b/>
                <w:bCs/>
              </w:rPr>
            </w:pPr>
            <w:r>
              <w:rPr>
                <w:rFonts w:ascii="Times New Roman" w:hAnsi="Times New Roman"/>
                <w:b/>
                <w:bCs/>
              </w:rPr>
              <w:t>Тема 2.5</w:t>
            </w:r>
          </w:p>
          <w:p w14:paraId="6BE54C27" w14:textId="77777777" w:rsidR="005735AB" w:rsidRPr="00A3744F" w:rsidRDefault="005735AB" w:rsidP="00E72B8C">
            <w:pPr>
              <w:suppressAutoHyphens/>
              <w:spacing w:after="0" w:line="240" w:lineRule="auto"/>
              <w:rPr>
                <w:rFonts w:ascii="Times New Roman" w:hAnsi="Times New Roman"/>
                <w:b/>
                <w:bCs/>
              </w:rPr>
            </w:pPr>
            <w:r>
              <w:rPr>
                <w:rFonts w:ascii="Times New Roman" w:hAnsi="Times New Roman"/>
                <w:b/>
                <w:bCs/>
              </w:rPr>
              <w:t>Официально-деловой стиль речи.</w:t>
            </w:r>
          </w:p>
        </w:tc>
        <w:tc>
          <w:tcPr>
            <w:tcW w:w="7938" w:type="dxa"/>
          </w:tcPr>
          <w:p w14:paraId="56A763CF" w14:textId="10AD90BA" w:rsidR="005735AB" w:rsidRPr="00A3744F" w:rsidRDefault="00B41775" w:rsidP="00E72B8C">
            <w:pPr>
              <w:suppressAutoHyphens/>
              <w:spacing w:after="0" w:line="240" w:lineRule="auto"/>
              <w:jc w:val="both"/>
              <w:rPr>
                <w:rFonts w:ascii="Times New Roman" w:hAnsi="Times New Roman"/>
                <w:bCs/>
              </w:rPr>
            </w:pPr>
            <w:r>
              <w:rPr>
                <w:rFonts w:ascii="Times New Roman" w:hAnsi="Times New Roman"/>
                <w:b/>
                <w:bCs/>
              </w:rPr>
              <w:t>Содержание учебного материала</w:t>
            </w:r>
          </w:p>
        </w:tc>
        <w:tc>
          <w:tcPr>
            <w:tcW w:w="1893" w:type="dxa"/>
          </w:tcPr>
          <w:p w14:paraId="6EACEEE9" w14:textId="5A1B8DB2" w:rsidR="005735AB" w:rsidRPr="005735AB" w:rsidRDefault="00E72B8C" w:rsidP="00E72B8C">
            <w:pPr>
              <w:suppressAutoHyphens/>
              <w:spacing w:after="0" w:line="240" w:lineRule="auto"/>
              <w:jc w:val="center"/>
              <w:rPr>
                <w:rFonts w:ascii="Times New Roman" w:hAnsi="Times New Roman"/>
                <w:b/>
                <w:bCs/>
              </w:rPr>
            </w:pPr>
            <w:r>
              <w:rPr>
                <w:rFonts w:ascii="Times New Roman" w:hAnsi="Times New Roman"/>
                <w:b/>
                <w:bCs/>
              </w:rPr>
              <w:t>2/2</w:t>
            </w:r>
          </w:p>
        </w:tc>
        <w:tc>
          <w:tcPr>
            <w:tcW w:w="2295" w:type="dxa"/>
            <w:vMerge w:val="restart"/>
          </w:tcPr>
          <w:p w14:paraId="7B56645D" w14:textId="77777777" w:rsidR="005735AB" w:rsidRPr="007D48D5" w:rsidRDefault="005735AB" w:rsidP="00E72B8C">
            <w:pPr>
              <w:suppressAutoHyphens/>
              <w:spacing w:after="0" w:line="240" w:lineRule="auto"/>
              <w:jc w:val="center"/>
              <w:rPr>
                <w:rFonts w:ascii="Times New Roman" w:hAnsi="Times New Roman"/>
                <w:bCs/>
              </w:rPr>
            </w:pPr>
            <w:r>
              <w:rPr>
                <w:rFonts w:ascii="Times New Roman" w:hAnsi="Times New Roman"/>
                <w:bCs/>
              </w:rPr>
              <w:t>ОК 09</w:t>
            </w:r>
            <w:r w:rsidR="00257599">
              <w:rPr>
                <w:rFonts w:ascii="Times New Roman" w:hAnsi="Times New Roman"/>
                <w:bCs/>
              </w:rPr>
              <w:t>, ЛР 8</w:t>
            </w:r>
          </w:p>
        </w:tc>
      </w:tr>
      <w:tr w:rsidR="005735AB" w14:paraId="52EC71E1" w14:textId="77777777" w:rsidTr="00B41775">
        <w:trPr>
          <w:trHeight w:val="705"/>
        </w:trPr>
        <w:tc>
          <w:tcPr>
            <w:tcW w:w="2660" w:type="dxa"/>
            <w:vMerge/>
          </w:tcPr>
          <w:p w14:paraId="3000FCEE" w14:textId="77777777" w:rsidR="005735AB" w:rsidRDefault="005735AB" w:rsidP="00E72B8C">
            <w:pPr>
              <w:suppressAutoHyphens/>
              <w:spacing w:after="0" w:line="240" w:lineRule="auto"/>
              <w:rPr>
                <w:rFonts w:ascii="Times New Roman" w:hAnsi="Times New Roman"/>
                <w:b/>
                <w:bCs/>
              </w:rPr>
            </w:pPr>
          </w:p>
        </w:tc>
        <w:tc>
          <w:tcPr>
            <w:tcW w:w="7938" w:type="dxa"/>
          </w:tcPr>
          <w:p w14:paraId="30F41506" w14:textId="77777777" w:rsidR="005735AB" w:rsidRDefault="005735AB" w:rsidP="00E72B8C">
            <w:pPr>
              <w:suppressAutoHyphens/>
              <w:spacing w:after="0" w:line="240" w:lineRule="auto"/>
              <w:jc w:val="both"/>
              <w:rPr>
                <w:rFonts w:ascii="Times New Roman" w:hAnsi="Times New Roman"/>
                <w:b/>
                <w:bCs/>
              </w:rPr>
            </w:pPr>
            <w:r>
              <w:rPr>
                <w:rFonts w:ascii="Times New Roman" w:hAnsi="Times New Roman"/>
                <w:bCs/>
              </w:rPr>
              <w:t>Социально-содержательные особенности официально-делового стиля. Языковые средства делового стиля. Канцеляризмы, нормы их употребления в речи. Виды документов. Оформление медицинской документации.</w:t>
            </w:r>
          </w:p>
        </w:tc>
        <w:tc>
          <w:tcPr>
            <w:tcW w:w="1893" w:type="dxa"/>
          </w:tcPr>
          <w:p w14:paraId="1ED74380" w14:textId="77777777" w:rsidR="005735AB" w:rsidRPr="005735AB" w:rsidRDefault="005735AB" w:rsidP="00E72B8C">
            <w:pPr>
              <w:suppressAutoHyphens/>
              <w:spacing w:after="0" w:line="240" w:lineRule="auto"/>
              <w:jc w:val="center"/>
              <w:rPr>
                <w:rFonts w:ascii="Times New Roman" w:hAnsi="Times New Roman"/>
                <w:b/>
                <w:bCs/>
              </w:rPr>
            </w:pPr>
          </w:p>
        </w:tc>
        <w:tc>
          <w:tcPr>
            <w:tcW w:w="2295" w:type="dxa"/>
            <w:vMerge/>
          </w:tcPr>
          <w:p w14:paraId="43454171" w14:textId="77777777" w:rsidR="005735AB" w:rsidRDefault="005735AB" w:rsidP="00E72B8C">
            <w:pPr>
              <w:suppressAutoHyphens/>
              <w:spacing w:after="0" w:line="240" w:lineRule="auto"/>
              <w:jc w:val="center"/>
              <w:rPr>
                <w:rFonts w:ascii="Times New Roman" w:hAnsi="Times New Roman"/>
                <w:bCs/>
              </w:rPr>
            </w:pPr>
          </w:p>
        </w:tc>
      </w:tr>
      <w:tr w:rsidR="005735AB" w14:paraId="21EB8A1E" w14:textId="77777777" w:rsidTr="00B41775">
        <w:trPr>
          <w:trHeight w:val="240"/>
        </w:trPr>
        <w:tc>
          <w:tcPr>
            <w:tcW w:w="2660" w:type="dxa"/>
            <w:vMerge/>
          </w:tcPr>
          <w:p w14:paraId="53D998CF" w14:textId="77777777" w:rsidR="005735AB" w:rsidRDefault="005735AB" w:rsidP="00E72B8C">
            <w:pPr>
              <w:suppressAutoHyphens/>
              <w:spacing w:after="0" w:line="240" w:lineRule="auto"/>
              <w:rPr>
                <w:rFonts w:ascii="Times New Roman" w:hAnsi="Times New Roman"/>
                <w:b/>
                <w:bCs/>
              </w:rPr>
            </w:pPr>
          </w:p>
        </w:tc>
        <w:tc>
          <w:tcPr>
            <w:tcW w:w="7938" w:type="dxa"/>
          </w:tcPr>
          <w:p w14:paraId="5DC80F65" w14:textId="77777777" w:rsidR="005735AB" w:rsidRPr="005735AB" w:rsidRDefault="005735AB" w:rsidP="00E72B8C">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893" w:type="dxa"/>
          </w:tcPr>
          <w:p w14:paraId="5F03797F" w14:textId="77777777" w:rsidR="005735AB" w:rsidRPr="005735AB" w:rsidRDefault="005735AB"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2358D4E1" w14:textId="77777777" w:rsidR="005735AB" w:rsidRDefault="005735AB" w:rsidP="00E72B8C">
            <w:pPr>
              <w:suppressAutoHyphens/>
              <w:spacing w:after="0" w:line="240" w:lineRule="auto"/>
              <w:jc w:val="center"/>
              <w:rPr>
                <w:rFonts w:ascii="Times New Roman" w:hAnsi="Times New Roman"/>
                <w:bCs/>
              </w:rPr>
            </w:pPr>
          </w:p>
        </w:tc>
      </w:tr>
      <w:tr w:rsidR="005735AB" w14:paraId="3FCB0235" w14:textId="77777777" w:rsidTr="00B41775">
        <w:trPr>
          <w:trHeight w:val="253"/>
        </w:trPr>
        <w:tc>
          <w:tcPr>
            <w:tcW w:w="2660" w:type="dxa"/>
            <w:vMerge/>
          </w:tcPr>
          <w:p w14:paraId="641E5439" w14:textId="77777777" w:rsidR="005735AB" w:rsidRDefault="005735AB" w:rsidP="00E72B8C">
            <w:pPr>
              <w:suppressAutoHyphens/>
              <w:spacing w:after="0" w:line="240" w:lineRule="auto"/>
              <w:rPr>
                <w:rFonts w:ascii="Times New Roman" w:hAnsi="Times New Roman"/>
                <w:b/>
                <w:bCs/>
              </w:rPr>
            </w:pPr>
          </w:p>
        </w:tc>
        <w:tc>
          <w:tcPr>
            <w:tcW w:w="7938" w:type="dxa"/>
          </w:tcPr>
          <w:p w14:paraId="7A91F8CD" w14:textId="77777777" w:rsidR="005735AB" w:rsidRPr="005735AB" w:rsidRDefault="005735AB" w:rsidP="00E72B8C">
            <w:pPr>
              <w:suppressAutoHyphens/>
              <w:spacing w:after="0" w:line="240" w:lineRule="auto"/>
              <w:jc w:val="both"/>
              <w:rPr>
                <w:rFonts w:ascii="Times New Roman" w:hAnsi="Times New Roman"/>
                <w:bCs/>
              </w:rPr>
            </w:pPr>
            <w:r>
              <w:rPr>
                <w:rFonts w:ascii="Times New Roman" w:hAnsi="Times New Roman"/>
                <w:bCs/>
              </w:rPr>
              <w:t>Практическое занятие 18. Построение текста в официально-деловом стиле.</w:t>
            </w:r>
          </w:p>
        </w:tc>
        <w:tc>
          <w:tcPr>
            <w:tcW w:w="1893" w:type="dxa"/>
          </w:tcPr>
          <w:p w14:paraId="4D02D878" w14:textId="77777777" w:rsidR="005735AB" w:rsidRPr="005735AB" w:rsidRDefault="005735AB"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01374126" w14:textId="77777777" w:rsidR="005735AB" w:rsidRDefault="005735AB" w:rsidP="00E72B8C">
            <w:pPr>
              <w:suppressAutoHyphens/>
              <w:spacing w:after="0" w:line="240" w:lineRule="auto"/>
              <w:jc w:val="center"/>
              <w:rPr>
                <w:rFonts w:ascii="Times New Roman" w:hAnsi="Times New Roman"/>
                <w:bCs/>
              </w:rPr>
            </w:pPr>
          </w:p>
        </w:tc>
      </w:tr>
      <w:tr w:rsidR="005735AB" w14:paraId="4FA32ED6" w14:textId="77777777" w:rsidTr="00B41775">
        <w:trPr>
          <w:trHeight w:val="240"/>
        </w:trPr>
        <w:tc>
          <w:tcPr>
            <w:tcW w:w="2660" w:type="dxa"/>
            <w:vMerge w:val="restart"/>
          </w:tcPr>
          <w:p w14:paraId="6A2075F5" w14:textId="77777777" w:rsidR="005735AB" w:rsidRDefault="005735AB" w:rsidP="00E72B8C">
            <w:pPr>
              <w:suppressAutoHyphens/>
              <w:spacing w:after="0" w:line="240" w:lineRule="auto"/>
              <w:rPr>
                <w:rFonts w:ascii="Times New Roman" w:hAnsi="Times New Roman"/>
                <w:b/>
                <w:bCs/>
              </w:rPr>
            </w:pPr>
            <w:r>
              <w:rPr>
                <w:rFonts w:ascii="Times New Roman" w:hAnsi="Times New Roman"/>
                <w:b/>
                <w:bCs/>
              </w:rPr>
              <w:t>Тема 2.6</w:t>
            </w:r>
          </w:p>
          <w:p w14:paraId="7A5A20FA" w14:textId="77777777" w:rsidR="005735AB" w:rsidRPr="00B67854" w:rsidRDefault="005735AB" w:rsidP="00E72B8C">
            <w:pPr>
              <w:suppressAutoHyphens/>
              <w:spacing w:after="0" w:line="240" w:lineRule="auto"/>
              <w:rPr>
                <w:rFonts w:ascii="Times New Roman" w:hAnsi="Times New Roman"/>
                <w:b/>
                <w:bCs/>
              </w:rPr>
            </w:pPr>
            <w:r>
              <w:rPr>
                <w:rFonts w:ascii="Times New Roman" w:hAnsi="Times New Roman"/>
                <w:b/>
                <w:bCs/>
              </w:rPr>
              <w:t>Публицистический стиль</w:t>
            </w:r>
          </w:p>
        </w:tc>
        <w:tc>
          <w:tcPr>
            <w:tcW w:w="7938" w:type="dxa"/>
          </w:tcPr>
          <w:p w14:paraId="6EB00304" w14:textId="77777777" w:rsidR="005735AB" w:rsidRPr="00B67854" w:rsidRDefault="005735AB" w:rsidP="00E72B8C">
            <w:pPr>
              <w:suppressAutoHyphens/>
              <w:spacing w:after="0" w:line="240" w:lineRule="auto"/>
              <w:jc w:val="both"/>
              <w:rPr>
                <w:rFonts w:ascii="Times New Roman" w:hAnsi="Times New Roman"/>
                <w:bCs/>
              </w:rPr>
            </w:pPr>
            <w:r>
              <w:rPr>
                <w:rFonts w:ascii="Times New Roman" w:hAnsi="Times New Roman"/>
                <w:b/>
                <w:bCs/>
              </w:rPr>
              <w:t xml:space="preserve">Самостоятельная работа. </w:t>
            </w:r>
          </w:p>
        </w:tc>
        <w:tc>
          <w:tcPr>
            <w:tcW w:w="1893" w:type="dxa"/>
          </w:tcPr>
          <w:p w14:paraId="71709561" w14:textId="49C14E22" w:rsidR="005735AB" w:rsidRPr="005735AB" w:rsidRDefault="00E72B8C"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val="restart"/>
          </w:tcPr>
          <w:p w14:paraId="071F9DDB" w14:textId="77777777" w:rsidR="00257599" w:rsidRDefault="005735AB" w:rsidP="00E72B8C">
            <w:pPr>
              <w:suppressAutoHyphens/>
              <w:spacing w:after="0" w:line="240" w:lineRule="auto"/>
              <w:jc w:val="center"/>
              <w:rPr>
                <w:rFonts w:ascii="Times New Roman" w:hAnsi="Times New Roman"/>
                <w:bCs/>
              </w:rPr>
            </w:pPr>
            <w:r>
              <w:rPr>
                <w:rFonts w:ascii="Times New Roman" w:hAnsi="Times New Roman"/>
                <w:bCs/>
              </w:rPr>
              <w:t>ОК 04, ОК 05</w:t>
            </w:r>
            <w:r w:rsidR="00257599">
              <w:rPr>
                <w:rFonts w:ascii="Times New Roman" w:hAnsi="Times New Roman"/>
                <w:bCs/>
              </w:rPr>
              <w:t xml:space="preserve">, </w:t>
            </w:r>
          </w:p>
          <w:p w14:paraId="62F79886" w14:textId="77777777" w:rsidR="005735AB" w:rsidRPr="007D48D5" w:rsidRDefault="00257599" w:rsidP="00E72B8C">
            <w:pPr>
              <w:suppressAutoHyphens/>
              <w:spacing w:after="0" w:line="240" w:lineRule="auto"/>
              <w:jc w:val="center"/>
              <w:rPr>
                <w:rFonts w:ascii="Times New Roman" w:hAnsi="Times New Roman"/>
                <w:bCs/>
              </w:rPr>
            </w:pPr>
            <w:r>
              <w:rPr>
                <w:rFonts w:ascii="Times New Roman" w:hAnsi="Times New Roman"/>
                <w:bCs/>
              </w:rPr>
              <w:t>ЛР 6</w:t>
            </w:r>
          </w:p>
        </w:tc>
      </w:tr>
      <w:tr w:rsidR="005735AB" w14:paraId="3F702C9F" w14:textId="77777777" w:rsidTr="00B41775">
        <w:trPr>
          <w:trHeight w:val="465"/>
        </w:trPr>
        <w:tc>
          <w:tcPr>
            <w:tcW w:w="2660" w:type="dxa"/>
            <w:vMerge/>
          </w:tcPr>
          <w:p w14:paraId="42489FA2" w14:textId="77777777" w:rsidR="005735AB" w:rsidRDefault="005735AB" w:rsidP="00E72B8C">
            <w:pPr>
              <w:suppressAutoHyphens/>
              <w:spacing w:after="0" w:line="240" w:lineRule="auto"/>
              <w:rPr>
                <w:rFonts w:ascii="Times New Roman" w:hAnsi="Times New Roman"/>
                <w:b/>
                <w:bCs/>
              </w:rPr>
            </w:pPr>
          </w:p>
        </w:tc>
        <w:tc>
          <w:tcPr>
            <w:tcW w:w="7938" w:type="dxa"/>
          </w:tcPr>
          <w:p w14:paraId="7720E629" w14:textId="77777777" w:rsidR="005735AB" w:rsidRDefault="005735AB" w:rsidP="00E72B8C">
            <w:pPr>
              <w:suppressAutoHyphens/>
              <w:spacing w:after="0" w:line="240" w:lineRule="auto"/>
              <w:jc w:val="both"/>
              <w:rPr>
                <w:rFonts w:ascii="Times New Roman" w:hAnsi="Times New Roman"/>
                <w:b/>
                <w:bCs/>
              </w:rPr>
            </w:pPr>
            <w:r>
              <w:rPr>
                <w:rFonts w:ascii="Times New Roman" w:hAnsi="Times New Roman"/>
                <w:bCs/>
              </w:rPr>
              <w:t>Изучить дополнительную литературу по теме, проанализировать языковые средства статьи из периодической печати.</w:t>
            </w:r>
          </w:p>
        </w:tc>
        <w:tc>
          <w:tcPr>
            <w:tcW w:w="1893" w:type="dxa"/>
          </w:tcPr>
          <w:p w14:paraId="442AAAB4" w14:textId="77777777" w:rsidR="005735AB" w:rsidRDefault="005735AB" w:rsidP="00E72B8C">
            <w:pPr>
              <w:suppressAutoHyphens/>
              <w:spacing w:after="0" w:line="240" w:lineRule="auto"/>
              <w:jc w:val="center"/>
              <w:rPr>
                <w:rFonts w:ascii="Times New Roman" w:hAnsi="Times New Roman"/>
                <w:bCs/>
              </w:rPr>
            </w:pPr>
          </w:p>
        </w:tc>
        <w:tc>
          <w:tcPr>
            <w:tcW w:w="2295" w:type="dxa"/>
            <w:vMerge/>
          </w:tcPr>
          <w:p w14:paraId="33E3A650" w14:textId="77777777" w:rsidR="005735AB" w:rsidRDefault="005735AB" w:rsidP="00E72B8C">
            <w:pPr>
              <w:suppressAutoHyphens/>
              <w:spacing w:after="0" w:line="240" w:lineRule="auto"/>
              <w:jc w:val="center"/>
              <w:rPr>
                <w:rFonts w:ascii="Times New Roman" w:hAnsi="Times New Roman"/>
                <w:bCs/>
              </w:rPr>
            </w:pPr>
          </w:p>
        </w:tc>
      </w:tr>
      <w:tr w:rsidR="00D133FF" w14:paraId="4F57F04E" w14:textId="77777777" w:rsidTr="00B41775">
        <w:trPr>
          <w:trHeight w:val="240"/>
        </w:trPr>
        <w:tc>
          <w:tcPr>
            <w:tcW w:w="2660" w:type="dxa"/>
            <w:vMerge w:val="restart"/>
          </w:tcPr>
          <w:p w14:paraId="4D6C9645" w14:textId="77777777" w:rsidR="00D133FF" w:rsidRDefault="00D133FF" w:rsidP="00E72B8C">
            <w:pPr>
              <w:suppressAutoHyphens/>
              <w:spacing w:after="0" w:line="240" w:lineRule="auto"/>
              <w:rPr>
                <w:rFonts w:ascii="Times New Roman" w:hAnsi="Times New Roman"/>
                <w:b/>
                <w:bCs/>
              </w:rPr>
            </w:pPr>
            <w:r>
              <w:rPr>
                <w:rFonts w:ascii="Times New Roman" w:hAnsi="Times New Roman"/>
                <w:b/>
                <w:bCs/>
              </w:rPr>
              <w:t>Тема 2.7</w:t>
            </w:r>
          </w:p>
          <w:p w14:paraId="59CDABFB" w14:textId="77777777" w:rsidR="00D133FF" w:rsidRPr="00B67854" w:rsidRDefault="00D133FF" w:rsidP="00E72B8C">
            <w:pPr>
              <w:suppressAutoHyphens/>
              <w:spacing w:after="0" w:line="240" w:lineRule="auto"/>
              <w:rPr>
                <w:rFonts w:ascii="Times New Roman" w:hAnsi="Times New Roman"/>
                <w:b/>
                <w:bCs/>
              </w:rPr>
            </w:pPr>
            <w:r>
              <w:rPr>
                <w:rFonts w:ascii="Times New Roman" w:hAnsi="Times New Roman"/>
                <w:b/>
                <w:bCs/>
              </w:rPr>
              <w:t>Художественный стиль.</w:t>
            </w:r>
          </w:p>
        </w:tc>
        <w:tc>
          <w:tcPr>
            <w:tcW w:w="7938" w:type="dxa"/>
          </w:tcPr>
          <w:p w14:paraId="424BB0FF" w14:textId="2C649BD0" w:rsidR="00D133FF" w:rsidRPr="00B67854" w:rsidRDefault="00B41775" w:rsidP="00E72B8C">
            <w:pPr>
              <w:suppressAutoHyphens/>
              <w:spacing w:after="0" w:line="240" w:lineRule="auto"/>
              <w:jc w:val="both"/>
              <w:rPr>
                <w:rFonts w:ascii="Times New Roman" w:hAnsi="Times New Roman"/>
                <w:b/>
                <w:bCs/>
              </w:rPr>
            </w:pPr>
            <w:r>
              <w:rPr>
                <w:rFonts w:ascii="Times New Roman" w:hAnsi="Times New Roman"/>
                <w:b/>
                <w:bCs/>
              </w:rPr>
              <w:t>Содержание учебного материала</w:t>
            </w:r>
          </w:p>
        </w:tc>
        <w:tc>
          <w:tcPr>
            <w:tcW w:w="1893" w:type="dxa"/>
          </w:tcPr>
          <w:p w14:paraId="6CD2074B" w14:textId="05FC77F2" w:rsidR="00D133FF" w:rsidRPr="00D133FF" w:rsidRDefault="00E72B8C" w:rsidP="00E72B8C">
            <w:pPr>
              <w:suppressAutoHyphens/>
              <w:spacing w:after="0" w:line="240" w:lineRule="auto"/>
              <w:jc w:val="center"/>
              <w:rPr>
                <w:rFonts w:ascii="Times New Roman" w:hAnsi="Times New Roman"/>
                <w:b/>
                <w:bCs/>
              </w:rPr>
            </w:pPr>
            <w:r w:rsidRPr="00E72B8C">
              <w:rPr>
                <w:rFonts w:ascii="Times New Roman" w:hAnsi="Times New Roman"/>
                <w:b/>
                <w:bCs/>
              </w:rPr>
              <w:t>2/2</w:t>
            </w:r>
          </w:p>
        </w:tc>
        <w:tc>
          <w:tcPr>
            <w:tcW w:w="2295" w:type="dxa"/>
            <w:vMerge w:val="restart"/>
          </w:tcPr>
          <w:p w14:paraId="506EAE39" w14:textId="77777777" w:rsidR="00257599" w:rsidRDefault="00D133FF" w:rsidP="00E72B8C">
            <w:pPr>
              <w:suppressAutoHyphens/>
              <w:spacing w:after="0" w:line="240" w:lineRule="auto"/>
              <w:jc w:val="center"/>
              <w:rPr>
                <w:rFonts w:ascii="Times New Roman" w:hAnsi="Times New Roman"/>
                <w:bCs/>
              </w:rPr>
            </w:pPr>
            <w:r>
              <w:rPr>
                <w:rFonts w:ascii="Times New Roman" w:hAnsi="Times New Roman"/>
                <w:bCs/>
              </w:rPr>
              <w:t>ОК 05</w:t>
            </w:r>
            <w:r w:rsidR="00257599">
              <w:rPr>
                <w:rFonts w:ascii="Times New Roman" w:hAnsi="Times New Roman"/>
                <w:bCs/>
              </w:rPr>
              <w:t xml:space="preserve">, ЛР 5, </w:t>
            </w:r>
          </w:p>
          <w:p w14:paraId="411EA2CA" w14:textId="77777777" w:rsidR="00D133FF" w:rsidRPr="007D48D5" w:rsidRDefault="00257599" w:rsidP="00E72B8C">
            <w:pPr>
              <w:suppressAutoHyphens/>
              <w:spacing w:after="0" w:line="240" w:lineRule="auto"/>
              <w:jc w:val="center"/>
              <w:rPr>
                <w:rFonts w:ascii="Times New Roman" w:hAnsi="Times New Roman"/>
                <w:bCs/>
              </w:rPr>
            </w:pPr>
            <w:r>
              <w:rPr>
                <w:rFonts w:ascii="Times New Roman" w:hAnsi="Times New Roman"/>
                <w:bCs/>
              </w:rPr>
              <w:t>ЛР 6, ЛР 8, ЛР 11</w:t>
            </w:r>
          </w:p>
        </w:tc>
      </w:tr>
      <w:tr w:rsidR="00D133FF" w14:paraId="7F9544AF" w14:textId="77777777" w:rsidTr="00B41775">
        <w:trPr>
          <w:trHeight w:val="450"/>
        </w:trPr>
        <w:tc>
          <w:tcPr>
            <w:tcW w:w="2660" w:type="dxa"/>
            <w:vMerge/>
          </w:tcPr>
          <w:p w14:paraId="7BAAC0C4" w14:textId="77777777" w:rsidR="00D133FF" w:rsidRDefault="00D133FF" w:rsidP="00E72B8C">
            <w:pPr>
              <w:suppressAutoHyphens/>
              <w:spacing w:after="0" w:line="240" w:lineRule="auto"/>
              <w:jc w:val="center"/>
              <w:rPr>
                <w:rFonts w:ascii="Times New Roman" w:hAnsi="Times New Roman"/>
                <w:b/>
                <w:bCs/>
              </w:rPr>
            </w:pPr>
          </w:p>
        </w:tc>
        <w:tc>
          <w:tcPr>
            <w:tcW w:w="7938" w:type="dxa"/>
          </w:tcPr>
          <w:p w14:paraId="60B216A3" w14:textId="77777777" w:rsidR="004E47F6" w:rsidRDefault="00D133FF" w:rsidP="00E72B8C">
            <w:pPr>
              <w:suppressAutoHyphens/>
              <w:spacing w:after="0" w:line="240" w:lineRule="auto"/>
              <w:jc w:val="both"/>
              <w:rPr>
                <w:rFonts w:ascii="Times New Roman" w:hAnsi="Times New Roman"/>
                <w:b/>
                <w:bCs/>
              </w:rPr>
            </w:pPr>
            <w:r>
              <w:rPr>
                <w:rFonts w:ascii="Times New Roman" w:hAnsi="Times New Roman"/>
                <w:bCs/>
              </w:rPr>
              <w:t>Своеобразие художественного стиля. Изобразительно-выразительные средства русского языка.</w:t>
            </w:r>
          </w:p>
        </w:tc>
        <w:tc>
          <w:tcPr>
            <w:tcW w:w="1893" w:type="dxa"/>
          </w:tcPr>
          <w:p w14:paraId="2B1B59BC" w14:textId="77777777" w:rsidR="00D133FF" w:rsidRPr="00D133FF" w:rsidRDefault="00D133FF" w:rsidP="00E72B8C">
            <w:pPr>
              <w:suppressAutoHyphens/>
              <w:spacing w:after="0" w:line="240" w:lineRule="auto"/>
              <w:jc w:val="center"/>
              <w:rPr>
                <w:rFonts w:ascii="Times New Roman" w:hAnsi="Times New Roman"/>
                <w:b/>
                <w:bCs/>
              </w:rPr>
            </w:pPr>
          </w:p>
        </w:tc>
        <w:tc>
          <w:tcPr>
            <w:tcW w:w="2295" w:type="dxa"/>
            <w:vMerge/>
          </w:tcPr>
          <w:p w14:paraId="534E5810" w14:textId="77777777" w:rsidR="00D133FF" w:rsidRDefault="00D133FF" w:rsidP="00E72B8C">
            <w:pPr>
              <w:suppressAutoHyphens/>
              <w:spacing w:after="0" w:line="240" w:lineRule="auto"/>
              <w:jc w:val="center"/>
              <w:rPr>
                <w:rFonts w:ascii="Times New Roman" w:hAnsi="Times New Roman"/>
                <w:bCs/>
              </w:rPr>
            </w:pPr>
          </w:p>
        </w:tc>
      </w:tr>
      <w:tr w:rsidR="004E47F6" w14:paraId="7F629854" w14:textId="77777777" w:rsidTr="00B41775">
        <w:trPr>
          <w:trHeight w:val="221"/>
        </w:trPr>
        <w:tc>
          <w:tcPr>
            <w:tcW w:w="2660" w:type="dxa"/>
            <w:vMerge/>
          </w:tcPr>
          <w:p w14:paraId="1C78FCD7" w14:textId="77777777" w:rsidR="004E47F6" w:rsidRDefault="004E47F6" w:rsidP="00E72B8C">
            <w:pPr>
              <w:suppressAutoHyphens/>
              <w:spacing w:after="0" w:line="240" w:lineRule="auto"/>
              <w:jc w:val="center"/>
              <w:rPr>
                <w:rFonts w:ascii="Times New Roman" w:hAnsi="Times New Roman"/>
                <w:b/>
                <w:bCs/>
              </w:rPr>
            </w:pPr>
          </w:p>
        </w:tc>
        <w:tc>
          <w:tcPr>
            <w:tcW w:w="7938" w:type="dxa"/>
          </w:tcPr>
          <w:p w14:paraId="688882F8" w14:textId="77777777" w:rsidR="004E47F6" w:rsidRPr="004E47F6" w:rsidRDefault="004E47F6" w:rsidP="00E72B8C">
            <w:pPr>
              <w:suppressAutoHyphens/>
              <w:spacing w:after="0" w:line="240" w:lineRule="auto"/>
              <w:jc w:val="both"/>
              <w:rPr>
                <w:rFonts w:ascii="Times New Roman" w:hAnsi="Times New Roman"/>
                <w:b/>
                <w:bCs/>
              </w:rPr>
            </w:pPr>
            <w:r>
              <w:rPr>
                <w:rFonts w:ascii="Times New Roman" w:hAnsi="Times New Roman"/>
                <w:b/>
                <w:bCs/>
              </w:rPr>
              <w:t>В том числе практических занятий</w:t>
            </w:r>
          </w:p>
        </w:tc>
        <w:tc>
          <w:tcPr>
            <w:tcW w:w="1893" w:type="dxa"/>
          </w:tcPr>
          <w:p w14:paraId="58154D24" w14:textId="77777777" w:rsidR="004E47F6" w:rsidRPr="00D133FF" w:rsidRDefault="004E47F6" w:rsidP="00E72B8C">
            <w:pPr>
              <w:suppressAutoHyphens/>
              <w:spacing w:after="0" w:line="240" w:lineRule="auto"/>
              <w:jc w:val="center"/>
              <w:rPr>
                <w:rFonts w:ascii="Times New Roman" w:hAnsi="Times New Roman"/>
                <w:b/>
                <w:bCs/>
              </w:rPr>
            </w:pPr>
            <w:r>
              <w:rPr>
                <w:rFonts w:ascii="Times New Roman" w:hAnsi="Times New Roman"/>
                <w:b/>
                <w:bCs/>
              </w:rPr>
              <w:t>2</w:t>
            </w:r>
          </w:p>
        </w:tc>
        <w:tc>
          <w:tcPr>
            <w:tcW w:w="2295" w:type="dxa"/>
            <w:vMerge/>
          </w:tcPr>
          <w:p w14:paraId="443D513E" w14:textId="77777777" w:rsidR="004E47F6" w:rsidRDefault="004E47F6" w:rsidP="00E72B8C">
            <w:pPr>
              <w:suppressAutoHyphens/>
              <w:spacing w:after="0" w:line="240" w:lineRule="auto"/>
              <w:jc w:val="center"/>
              <w:rPr>
                <w:rFonts w:ascii="Times New Roman" w:hAnsi="Times New Roman"/>
                <w:bCs/>
              </w:rPr>
            </w:pPr>
          </w:p>
        </w:tc>
      </w:tr>
      <w:tr w:rsidR="00D74F52" w14:paraId="690B3258" w14:textId="77777777" w:rsidTr="00B41775">
        <w:trPr>
          <w:trHeight w:val="270"/>
        </w:trPr>
        <w:tc>
          <w:tcPr>
            <w:tcW w:w="2660" w:type="dxa"/>
            <w:vMerge/>
          </w:tcPr>
          <w:p w14:paraId="047AC26F" w14:textId="77777777" w:rsidR="00D74F52" w:rsidRDefault="00D74F52" w:rsidP="00E72B8C">
            <w:pPr>
              <w:suppressAutoHyphens/>
              <w:spacing w:after="0" w:line="240" w:lineRule="auto"/>
              <w:jc w:val="center"/>
              <w:rPr>
                <w:rFonts w:ascii="Times New Roman" w:hAnsi="Times New Roman"/>
                <w:b/>
                <w:bCs/>
              </w:rPr>
            </w:pPr>
          </w:p>
        </w:tc>
        <w:tc>
          <w:tcPr>
            <w:tcW w:w="7938" w:type="dxa"/>
            <w:vMerge w:val="restart"/>
          </w:tcPr>
          <w:p w14:paraId="5115D38B" w14:textId="77777777" w:rsidR="00D74F52" w:rsidRPr="00D74F52" w:rsidRDefault="00D74F52" w:rsidP="00E72B8C">
            <w:pPr>
              <w:suppressAutoHyphens/>
              <w:spacing w:after="0" w:line="240" w:lineRule="auto"/>
              <w:jc w:val="both"/>
              <w:rPr>
                <w:rFonts w:ascii="Times New Roman" w:hAnsi="Times New Roman"/>
                <w:bCs/>
              </w:rPr>
            </w:pPr>
            <w:r w:rsidRPr="00D74F52">
              <w:rPr>
                <w:rFonts w:ascii="Times New Roman" w:hAnsi="Times New Roman"/>
                <w:bCs/>
              </w:rPr>
              <w:t>Практическое занятие 19. Анализ языковых средств художественного текста.</w:t>
            </w:r>
          </w:p>
          <w:p w14:paraId="7481CFCC" w14:textId="4D615F3A" w:rsidR="00D74F52" w:rsidRPr="00D74F52" w:rsidRDefault="00D74F52" w:rsidP="00E72B8C">
            <w:pPr>
              <w:suppressAutoHyphens/>
              <w:spacing w:after="0" w:line="240" w:lineRule="auto"/>
              <w:jc w:val="both"/>
              <w:rPr>
                <w:rFonts w:ascii="Times New Roman" w:hAnsi="Times New Roman"/>
                <w:bCs/>
              </w:rPr>
            </w:pPr>
            <w:r w:rsidRPr="00D74F52">
              <w:rPr>
                <w:rFonts w:ascii="Times New Roman" w:hAnsi="Times New Roman"/>
                <w:bCs/>
              </w:rPr>
              <w:t>Зачёт.</w:t>
            </w:r>
          </w:p>
        </w:tc>
        <w:tc>
          <w:tcPr>
            <w:tcW w:w="1893" w:type="dxa"/>
          </w:tcPr>
          <w:p w14:paraId="330DBD25" w14:textId="77777777" w:rsidR="00D74F52" w:rsidRPr="004E47F6" w:rsidRDefault="00D74F52" w:rsidP="00E72B8C">
            <w:pPr>
              <w:suppressAutoHyphens/>
              <w:spacing w:after="0" w:line="240" w:lineRule="auto"/>
              <w:jc w:val="center"/>
              <w:rPr>
                <w:rFonts w:ascii="Times New Roman" w:hAnsi="Times New Roman"/>
                <w:bCs/>
              </w:rPr>
            </w:pPr>
            <w:r>
              <w:rPr>
                <w:rFonts w:ascii="Times New Roman" w:hAnsi="Times New Roman"/>
                <w:bCs/>
              </w:rPr>
              <w:t>2</w:t>
            </w:r>
          </w:p>
        </w:tc>
        <w:tc>
          <w:tcPr>
            <w:tcW w:w="2295" w:type="dxa"/>
            <w:vMerge/>
          </w:tcPr>
          <w:p w14:paraId="311E0DFB" w14:textId="77777777" w:rsidR="00D74F52" w:rsidRDefault="00D74F52" w:rsidP="00E72B8C">
            <w:pPr>
              <w:suppressAutoHyphens/>
              <w:spacing w:after="0" w:line="240" w:lineRule="auto"/>
              <w:jc w:val="center"/>
              <w:rPr>
                <w:rFonts w:ascii="Times New Roman" w:hAnsi="Times New Roman"/>
                <w:bCs/>
              </w:rPr>
            </w:pPr>
          </w:p>
        </w:tc>
      </w:tr>
      <w:tr w:rsidR="00D74F52" w14:paraId="4271ECA9" w14:textId="77777777" w:rsidTr="00B41775">
        <w:trPr>
          <w:trHeight w:val="345"/>
        </w:trPr>
        <w:tc>
          <w:tcPr>
            <w:tcW w:w="2660" w:type="dxa"/>
            <w:vMerge/>
          </w:tcPr>
          <w:p w14:paraId="6D9743D7" w14:textId="77777777" w:rsidR="00D74F52" w:rsidRDefault="00D74F52" w:rsidP="00E72B8C">
            <w:pPr>
              <w:suppressAutoHyphens/>
              <w:spacing w:after="0" w:line="240" w:lineRule="auto"/>
              <w:jc w:val="center"/>
              <w:rPr>
                <w:rFonts w:ascii="Times New Roman" w:hAnsi="Times New Roman"/>
                <w:b/>
                <w:bCs/>
              </w:rPr>
            </w:pPr>
          </w:p>
        </w:tc>
        <w:tc>
          <w:tcPr>
            <w:tcW w:w="7938" w:type="dxa"/>
            <w:vMerge/>
          </w:tcPr>
          <w:p w14:paraId="5F128232" w14:textId="63D72E3D" w:rsidR="00D74F52" w:rsidRPr="00D133FF" w:rsidRDefault="00D74F52" w:rsidP="00E72B8C">
            <w:pPr>
              <w:suppressAutoHyphens/>
              <w:spacing w:after="0" w:line="240" w:lineRule="auto"/>
              <w:jc w:val="both"/>
              <w:rPr>
                <w:rFonts w:ascii="Times New Roman" w:hAnsi="Times New Roman"/>
                <w:b/>
                <w:bCs/>
              </w:rPr>
            </w:pPr>
          </w:p>
        </w:tc>
        <w:tc>
          <w:tcPr>
            <w:tcW w:w="1893" w:type="dxa"/>
          </w:tcPr>
          <w:p w14:paraId="64199200" w14:textId="77777777" w:rsidR="00D74F52" w:rsidRPr="00D133FF" w:rsidRDefault="00D74F52" w:rsidP="00E72B8C">
            <w:pPr>
              <w:suppressAutoHyphens/>
              <w:spacing w:after="0" w:line="240" w:lineRule="auto"/>
              <w:jc w:val="center"/>
              <w:rPr>
                <w:rFonts w:ascii="Times New Roman" w:hAnsi="Times New Roman"/>
                <w:b/>
                <w:bCs/>
              </w:rPr>
            </w:pPr>
          </w:p>
        </w:tc>
        <w:tc>
          <w:tcPr>
            <w:tcW w:w="2295" w:type="dxa"/>
            <w:vMerge/>
          </w:tcPr>
          <w:p w14:paraId="44030209" w14:textId="77777777" w:rsidR="00D74F52" w:rsidRDefault="00D74F52" w:rsidP="00E72B8C">
            <w:pPr>
              <w:suppressAutoHyphens/>
              <w:spacing w:after="0" w:line="240" w:lineRule="auto"/>
              <w:jc w:val="center"/>
              <w:rPr>
                <w:rFonts w:ascii="Times New Roman" w:hAnsi="Times New Roman"/>
                <w:bCs/>
              </w:rPr>
            </w:pPr>
          </w:p>
        </w:tc>
      </w:tr>
    </w:tbl>
    <w:p w14:paraId="2790DD9F" w14:textId="77777777" w:rsidR="007C0B0F" w:rsidRDefault="007C0B0F" w:rsidP="009322E3">
      <w:pPr>
        <w:suppressAutoHyphens/>
        <w:spacing w:line="240" w:lineRule="auto"/>
        <w:jc w:val="both"/>
        <w:rPr>
          <w:rFonts w:ascii="Times New Roman" w:hAnsi="Times New Roman"/>
          <w:bCs/>
          <w:i/>
        </w:rPr>
        <w:sectPr w:rsidR="007C0B0F" w:rsidSect="004240DE">
          <w:pgSz w:w="16838" w:h="11906" w:orient="landscape"/>
          <w:pgMar w:top="1701" w:right="1134" w:bottom="851" w:left="1134" w:header="709" w:footer="709" w:gutter="0"/>
          <w:cols w:space="708"/>
          <w:docGrid w:linePitch="360"/>
        </w:sectPr>
      </w:pPr>
    </w:p>
    <w:p w14:paraId="7B92E883" w14:textId="77777777" w:rsidR="007427A6" w:rsidRPr="006812E9" w:rsidRDefault="007427A6" w:rsidP="007427A6">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4DEEDBEE" w14:textId="5DC612E7" w:rsidR="007427A6" w:rsidRPr="00C43A74" w:rsidRDefault="007427A6" w:rsidP="00214416">
      <w:pPr>
        <w:suppressAutoHyphens/>
        <w:spacing w:after="0" w:line="240" w:lineRule="auto"/>
        <w:ind w:firstLine="709"/>
        <w:jc w:val="both"/>
        <w:rPr>
          <w:rFonts w:ascii="Times New Roman" w:hAnsi="Times New Roman"/>
          <w:color w:val="000000" w:themeColor="text1"/>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C43A74">
        <w:rPr>
          <w:rFonts w:ascii="Times New Roman" w:hAnsi="Times New Roman"/>
          <w:bCs/>
          <w:sz w:val="24"/>
          <w:szCs w:val="24"/>
        </w:rPr>
        <w:t xml:space="preserve"> </w:t>
      </w:r>
      <w:r w:rsidR="00C43A74">
        <w:rPr>
          <w:rFonts w:ascii="Times New Roman" w:hAnsi="Times New Roman"/>
          <w:bCs/>
          <w:color w:val="000000" w:themeColor="text1"/>
          <w:sz w:val="24"/>
          <w:szCs w:val="24"/>
        </w:rPr>
        <w:t xml:space="preserve">кабинет </w:t>
      </w:r>
      <w:r w:rsidR="009D3268">
        <w:rPr>
          <w:rFonts w:ascii="Times New Roman" w:hAnsi="Times New Roman"/>
          <w:bCs/>
          <w:color w:val="000000" w:themeColor="text1"/>
          <w:sz w:val="24"/>
          <w:szCs w:val="24"/>
        </w:rPr>
        <w:t>«Социально-гуманитарных дисциплин»</w:t>
      </w:r>
      <w:r w:rsidR="00C43A74">
        <w:rPr>
          <w:rFonts w:ascii="Times New Roman" w:hAnsi="Times New Roman"/>
          <w:bCs/>
          <w:color w:val="000000" w:themeColor="text1"/>
          <w:sz w:val="24"/>
          <w:szCs w:val="24"/>
        </w:rPr>
        <w:t>.</w:t>
      </w:r>
    </w:p>
    <w:p w14:paraId="5F781A7E" w14:textId="77777777" w:rsidR="00214416" w:rsidRPr="00214416" w:rsidRDefault="00214416" w:rsidP="00C43A74">
      <w:pPr>
        <w:suppressAutoHyphens/>
        <w:spacing w:after="0" w:line="240" w:lineRule="auto"/>
        <w:jc w:val="both"/>
        <w:rPr>
          <w:rFonts w:ascii="Times New Roman" w:hAnsi="Times New Roman"/>
          <w:i/>
          <w:iCs/>
          <w:color w:val="FF0000"/>
          <w:sz w:val="24"/>
          <w:szCs w:val="24"/>
          <w:lang w:eastAsia="en-US"/>
        </w:rPr>
      </w:pP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5973"/>
        <w:gridCol w:w="2922"/>
      </w:tblGrid>
      <w:tr w:rsidR="00214416" w:rsidRPr="00214416" w14:paraId="2590CEFD" w14:textId="77777777" w:rsidTr="00C43A74">
        <w:trPr>
          <w:trHeight w:val="216"/>
        </w:trPr>
        <w:tc>
          <w:tcPr>
            <w:tcW w:w="273" w:type="pct"/>
            <w:tcBorders>
              <w:top w:val="single" w:sz="4" w:space="0" w:color="auto"/>
              <w:left w:val="single" w:sz="4" w:space="0" w:color="auto"/>
              <w:bottom w:val="single" w:sz="4" w:space="0" w:color="auto"/>
              <w:right w:val="single" w:sz="4" w:space="0" w:color="auto"/>
            </w:tcBorders>
            <w:vAlign w:val="center"/>
            <w:hideMark/>
          </w:tcPr>
          <w:p w14:paraId="1D9D363B"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333642D6"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43AED792"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214416" w:rsidRPr="00214416" w14:paraId="19048998" w14:textId="77777777" w:rsidTr="00C43A74">
        <w:trPr>
          <w:trHeight w:val="222"/>
        </w:trPr>
        <w:tc>
          <w:tcPr>
            <w:tcW w:w="5000" w:type="pct"/>
            <w:gridSpan w:val="3"/>
            <w:tcBorders>
              <w:top w:val="single" w:sz="4" w:space="0" w:color="auto"/>
              <w:left w:val="single" w:sz="4" w:space="0" w:color="auto"/>
              <w:bottom w:val="single" w:sz="4" w:space="0" w:color="auto"/>
              <w:right w:val="single" w:sz="4" w:space="0" w:color="auto"/>
            </w:tcBorders>
            <w:hideMark/>
          </w:tcPr>
          <w:p w14:paraId="3F61764F"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214416" w:rsidRPr="00214416" w14:paraId="74730C70" w14:textId="77777777" w:rsidTr="00C43A74">
        <w:trPr>
          <w:trHeight w:val="221"/>
        </w:trPr>
        <w:tc>
          <w:tcPr>
            <w:tcW w:w="5000" w:type="pct"/>
            <w:gridSpan w:val="3"/>
            <w:tcBorders>
              <w:top w:val="single" w:sz="4" w:space="0" w:color="auto"/>
              <w:left w:val="single" w:sz="4" w:space="0" w:color="auto"/>
              <w:bottom w:val="single" w:sz="4" w:space="0" w:color="auto"/>
              <w:right w:val="single" w:sz="4" w:space="0" w:color="auto"/>
            </w:tcBorders>
            <w:hideMark/>
          </w:tcPr>
          <w:p w14:paraId="5E1F5E57"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77FD3D2D" w14:textId="77777777" w:rsidTr="00C43A74">
        <w:trPr>
          <w:trHeight w:val="443"/>
        </w:trPr>
        <w:tc>
          <w:tcPr>
            <w:tcW w:w="273" w:type="pct"/>
            <w:tcBorders>
              <w:top w:val="single" w:sz="4" w:space="0" w:color="auto"/>
              <w:left w:val="single" w:sz="4" w:space="0" w:color="auto"/>
              <w:bottom w:val="single" w:sz="4" w:space="0" w:color="auto"/>
              <w:right w:val="single" w:sz="4" w:space="0" w:color="auto"/>
            </w:tcBorders>
            <w:hideMark/>
          </w:tcPr>
          <w:p w14:paraId="7CB126E9"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32EAD29"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20B5C2C2"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color w:val="000000" w:themeColor="text1"/>
                <w:sz w:val="24"/>
                <w:szCs w:val="28"/>
                <w:lang w:eastAsia="en-US"/>
              </w:rPr>
              <w:t>Парты, стулья</w:t>
            </w:r>
            <w:r w:rsidR="00214416" w:rsidRPr="00214416">
              <w:rPr>
                <w:rFonts w:ascii="Times New Roman" w:hAnsi="Times New Roman"/>
                <w:iCs/>
                <w:sz w:val="24"/>
                <w:szCs w:val="28"/>
                <w:lang w:eastAsia="en-US"/>
              </w:rPr>
              <w:t xml:space="preserve"> ученические</w:t>
            </w:r>
          </w:p>
        </w:tc>
      </w:tr>
      <w:tr w:rsidR="00214416" w:rsidRPr="00214416" w14:paraId="4C57FA23" w14:textId="77777777" w:rsidTr="00C43A74">
        <w:trPr>
          <w:trHeight w:val="431"/>
        </w:trPr>
        <w:tc>
          <w:tcPr>
            <w:tcW w:w="273" w:type="pct"/>
            <w:tcBorders>
              <w:top w:val="single" w:sz="4" w:space="0" w:color="auto"/>
              <w:left w:val="single" w:sz="4" w:space="0" w:color="auto"/>
              <w:bottom w:val="single" w:sz="4" w:space="0" w:color="auto"/>
              <w:right w:val="single" w:sz="4" w:space="0" w:color="auto"/>
            </w:tcBorders>
            <w:hideMark/>
          </w:tcPr>
          <w:p w14:paraId="4920EA19"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0EC1999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342D63BC"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214416" w:rsidRPr="00214416" w14:paraId="4FC16683" w14:textId="77777777" w:rsidTr="00C43A74">
        <w:trPr>
          <w:trHeight w:val="443"/>
        </w:trPr>
        <w:tc>
          <w:tcPr>
            <w:tcW w:w="273" w:type="pct"/>
            <w:tcBorders>
              <w:top w:val="single" w:sz="4" w:space="0" w:color="auto"/>
              <w:left w:val="single" w:sz="4" w:space="0" w:color="auto"/>
              <w:bottom w:val="single" w:sz="4" w:space="0" w:color="auto"/>
              <w:right w:val="single" w:sz="4" w:space="0" w:color="auto"/>
            </w:tcBorders>
            <w:hideMark/>
          </w:tcPr>
          <w:p w14:paraId="6623FE8F"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0DE998BB" w14:textId="77777777" w:rsidR="00214416" w:rsidRPr="00214416" w:rsidRDefault="00214416" w:rsidP="00214416">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594FD2C"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214416" w:rsidRPr="00214416" w14:paraId="4A082A7C" w14:textId="77777777" w:rsidTr="00C43A74">
        <w:trPr>
          <w:trHeight w:val="216"/>
        </w:trPr>
        <w:tc>
          <w:tcPr>
            <w:tcW w:w="5000" w:type="pct"/>
            <w:gridSpan w:val="3"/>
            <w:tcBorders>
              <w:top w:val="single" w:sz="4" w:space="0" w:color="auto"/>
              <w:left w:val="single" w:sz="4" w:space="0" w:color="auto"/>
              <w:bottom w:val="single" w:sz="4" w:space="0" w:color="auto"/>
              <w:right w:val="single" w:sz="4" w:space="0" w:color="auto"/>
            </w:tcBorders>
            <w:hideMark/>
          </w:tcPr>
          <w:p w14:paraId="49868E26"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214416" w:rsidRPr="00214416" w14:paraId="63C46EF2" w14:textId="77777777" w:rsidTr="00C43A74">
        <w:trPr>
          <w:trHeight w:val="216"/>
        </w:trPr>
        <w:tc>
          <w:tcPr>
            <w:tcW w:w="273" w:type="pct"/>
            <w:tcBorders>
              <w:top w:val="single" w:sz="4" w:space="0" w:color="auto"/>
              <w:left w:val="single" w:sz="4" w:space="0" w:color="auto"/>
              <w:bottom w:val="single" w:sz="4" w:space="0" w:color="auto"/>
              <w:right w:val="single" w:sz="4" w:space="0" w:color="auto"/>
            </w:tcBorders>
            <w:hideMark/>
          </w:tcPr>
          <w:p w14:paraId="3652B95B"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E9D9786"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1ECAC3C0"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214416" w:rsidRPr="00214416" w14:paraId="41BA2857" w14:textId="77777777" w:rsidTr="00C43A74">
        <w:trPr>
          <w:trHeight w:val="216"/>
        </w:trPr>
        <w:tc>
          <w:tcPr>
            <w:tcW w:w="273" w:type="pct"/>
            <w:tcBorders>
              <w:top w:val="single" w:sz="4" w:space="0" w:color="auto"/>
              <w:left w:val="single" w:sz="4" w:space="0" w:color="auto"/>
              <w:bottom w:val="single" w:sz="4" w:space="0" w:color="auto"/>
              <w:right w:val="single" w:sz="4" w:space="0" w:color="auto"/>
            </w:tcBorders>
          </w:tcPr>
          <w:p w14:paraId="01E11DB9"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343DF396" w14:textId="77777777" w:rsidR="00214416" w:rsidRPr="00C43A74" w:rsidRDefault="00C43A74" w:rsidP="00C43A74">
            <w:pPr>
              <w:snapToGrid w:val="0"/>
              <w:spacing w:after="0" w:line="240" w:lineRule="auto"/>
              <w:rPr>
                <w:rFonts w:ascii="Times New Roman" w:hAnsi="Times New Roman"/>
                <w:sz w:val="24"/>
                <w:szCs w:val="28"/>
                <w:lang w:eastAsia="en-US"/>
              </w:rPr>
            </w:pPr>
            <w:r>
              <w:rPr>
                <w:rFonts w:ascii="Times New Roman" w:hAnsi="Times New Roman"/>
                <w:sz w:val="24"/>
                <w:szCs w:val="28"/>
                <w:lang w:eastAsia="en-US"/>
              </w:rPr>
              <w:t xml:space="preserve">Доска ученическая </w:t>
            </w:r>
          </w:p>
        </w:tc>
        <w:tc>
          <w:tcPr>
            <w:tcW w:w="1553" w:type="pct"/>
            <w:tcBorders>
              <w:top w:val="single" w:sz="4" w:space="0" w:color="auto"/>
              <w:left w:val="single" w:sz="4" w:space="0" w:color="auto"/>
              <w:bottom w:val="single" w:sz="4" w:space="0" w:color="auto"/>
              <w:right w:val="single" w:sz="4" w:space="0" w:color="auto"/>
            </w:tcBorders>
          </w:tcPr>
          <w:p w14:paraId="47B68FDF"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Маркерная</w:t>
            </w:r>
          </w:p>
        </w:tc>
      </w:tr>
      <w:tr w:rsidR="00214416" w:rsidRPr="00214416" w14:paraId="2EFCB9AC" w14:textId="77777777" w:rsidTr="00C43A74">
        <w:trPr>
          <w:trHeight w:val="216"/>
        </w:trPr>
        <w:tc>
          <w:tcPr>
            <w:tcW w:w="5000" w:type="pct"/>
            <w:gridSpan w:val="3"/>
            <w:tcBorders>
              <w:top w:val="single" w:sz="4" w:space="0" w:color="auto"/>
              <w:left w:val="single" w:sz="4" w:space="0" w:color="auto"/>
              <w:bottom w:val="single" w:sz="4" w:space="0" w:color="auto"/>
              <w:right w:val="single" w:sz="4" w:space="0" w:color="auto"/>
            </w:tcBorders>
            <w:hideMark/>
          </w:tcPr>
          <w:p w14:paraId="1DAA72A4"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214416" w:rsidRPr="00214416" w14:paraId="3206784B" w14:textId="77777777" w:rsidTr="00C43A74">
        <w:trPr>
          <w:trHeight w:val="216"/>
        </w:trPr>
        <w:tc>
          <w:tcPr>
            <w:tcW w:w="5000" w:type="pct"/>
            <w:gridSpan w:val="3"/>
            <w:tcBorders>
              <w:top w:val="single" w:sz="4" w:space="0" w:color="auto"/>
              <w:left w:val="single" w:sz="4" w:space="0" w:color="auto"/>
              <w:bottom w:val="single" w:sz="4" w:space="0" w:color="auto"/>
              <w:right w:val="single" w:sz="4" w:space="0" w:color="auto"/>
            </w:tcBorders>
            <w:hideMark/>
          </w:tcPr>
          <w:p w14:paraId="306BC8E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00F40461" w14:textId="77777777" w:rsidTr="00C43A74">
        <w:trPr>
          <w:trHeight w:val="874"/>
        </w:trPr>
        <w:tc>
          <w:tcPr>
            <w:tcW w:w="273" w:type="pct"/>
            <w:tcBorders>
              <w:top w:val="single" w:sz="4" w:space="0" w:color="auto"/>
              <w:left w:val="single" w:sz="4" w:space="0" w:color="auto"/>
              <w:bottom w:val="single" w:sz="4" w:space="0" w:color="auto"/>
              <w:right w:val="single" w:sz="4" w:space="0" w:color="auto"/>
            </w:tcBorders>
            <w:hideMark/>
          </w:tcPr>
          <w:p w14:paraId="3D41A831"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ADE3C91"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5AC63534"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214416" w:rsidRPr="00214416" w14:paraId="3E726B79" w14:textId="77777777" w:rsidTr="00C43A74">
        <w:trPr>
          <w:trHeight w:val="658"/>
        </w:trPr>
        <w:tc>
          <w:tcPr>
            <w:tcW w:w="273" w:type="pct"/>
            <w:tcBorders>
              <w:top w:val="single" w:sz="4" w:space="0" w:color="auto"/>
              <w:left w:val="single" w:sz="4" w:space="0" w:color="auto"/>
              <w:bottom w:val="single" w:sz="4" w:space="0" w:color="auto"/>
              <w:right w:val="single" w:sz="4" w:space="0" w:color="auto"/>
            </w:tcBorders>
            <w:hideMark/>
          </w:tcPr>
          <w:p w14:paraId="2C58B3B6"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1F328FB"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4877FEAF" w14:textId="77777777" w:rsidR="00214416" w:rsidRPr="00214416" w:rsidRDefault="00C43A74"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 xml:space="preserve">Телевизор, интерактивная панель, </w:t>
            </w:r>
            <w:r w:rsidR="00214416" w:rsidRPr="00214416">
              <w:rPr>
                <w:rFonts w:ascii="Times New Roman" w:hAnsi="Times New Roman"/>
                <w:iCs/>
                <w:sz w:val="24"/>
                <w:szCs w:val="28"/>
                <w:lang w:eastAsia="en-US"/>
              </w:rPr>
              <w:t>проектор с экраном</w:t>
            </w:r>
          </w:p>
        </w:tc>
      </w:tr>
    </w:tbl>
    <w:p w14:paraId="25F37808" w14:textId="77777777" w:rsidR="008E04A2" w:rsidRPr="006812E9" w:rsidRDefault="008E04A2" w:rsidP="00A37C77">
      <w:pPr>
        <w:suppressAutoHyphens/>
        <w:spacing w:after="0" w:line="240" w:lineRule="auto"/>
        <w:jc w:val="both"/>
        <w:rPr>
          <w:rFonts w:ascii="Times New Roman" w:hAnsi="Times New Roman"/>
          <w:bCs/>
          <w:sz w:val="24"/>
          <w:szCs w:val="24"/>
        </w:rPr>
      </w:pPr>
    </w:p>
    <w:p w14:paraId="085080E5" w14:textId="77777777" w:rsidR="007427A6" w:rsidRPr="009D3268" w:rsidRDefault="007427A6" w:rsidP="009D3268">
      <w:pPr>
        <w:suppressAutoHyphens/>
        <w:spacing w:after="0"/>
        <w:ind w:firstLine="709"/>
        <w:jc w:val="both"/>
        <w:rPr>
          <w:rFonts w:ascii="Times New Roman" w:hAnsi="Times New Roman"/>
          <w:b/>
          <w:bCs/>
          <w:sz w:val="24"/>
          <w:szCs w:val="24"/>
        </w:rPr>
      </w:pPr>
      <w:r w:rsidRPr="009D3268">
        <w:rPr>
          <w:rFonts w:ascii="Times New Roman" w:hAnsi="Times New Roman"/>
          <w:b/>
          <w:bCs/>
          <w:sz w:val="24"/>
          <w:szCs w:val="24"/>
        </w:rPr>
        <w:t>3.2. Информационное обеспечение реализации программы</w:t>
      </w:r>
    </w:p>
    <w:p w14:paraId="136D92F2" w14:textId="77777777" w:rsidR="007427A6" w:rsidRPr="009D3268" w:rsidRDefault="007427A6" w:rsidP="009D3268">
      <w:pPr>
        <w:suppressAutoHyphens/>
        <w:spacing w:after="0"/>
        <w:ind w:firstLine="709"/>
        <w:jc w:val="both"/>
        <w:rPr>
          <w:rFonts w:ascii="Times New Roman" w:hAnsi="Times New Roman"/>
          <w:bCs/>
          <w:sz w:val="24"/>
          <w:szCs w:val="24"/>
        </w:rPr>
      </w:pPr>
      <w:r w:rsidRPr="009D3268">
        <w:rPr>
          <w:rFonts w:ascii="Times New Roman" w:hAnsi="Times New Roman"/>
          <w:bCs/>
          <w:sz w:val="24"/>
          <w:szCs w:val="24"/>
        </w:rPr>
        <w:t>Для реализации программы библиотечный фонд образовательной организации должен иметь п</w:t>
      </w:r>
      <w:r w:rsidRPr="009D326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D326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DAAFD27" w14:textId="77777777" w:rsidR="007427A6" w:rsidRPr="009D3268" w:rsidRDefault="007427A6" w:rsidP="009D3268">
      <w:pPr>
        <w:suppressAutoHyphens/>
        <w:spacing w:after="0"/>
        <w:ind w:firstLine="709"/>
        <w:jc w:val="both"/>
        <w:rPr>
          <w:rFonts w:ascii="Times New Roman" w:hAnsi="Times New Roman"/>
          <w:sz w:val="24"/>
          <w:szCs w:val="24"/>
        </w:rPr>
      </w:pPr>
    </w:p>
    <w:p w14:paraId="53BEC24E" w14:textId="77777777" w:rsidR="007427A6" w:rsidRPr="009D3268" w:rsidRDefault="007427A6" w:rsidP="009D3268">
      <w:pPr>
        <w:suppressAutoHyphens/>
        <w:spacing w:after="0"/>
        <w:ind w:firstLine="709"/>
        <w:jc w:val="both"/>
        <w:rPr>
          <w:rFonts w:ascii="Times New Roman" w:hAnsi="Times New Roman"/>
          <w:b/>
          <w:sz w:val="24"/>
          <w:szCs w:val="24"/>
        </w:rPr>
      </w:pPr>
      <w:r w:rsidRPr="009D3268">
        <w:rPr>
          <w:rFonts w:ascii="Times New Roman" w:hAnsi="Times New Roman"/>
          <w:b/>
          <w:sz w:val="24"/>
          <w:szCs w:val="24"/>
        </w:rPr>
        <w:t>3.2.1. Основные печатные издания</w:t>
      </w:r>
    </w:p>
    <w:p w14:paraId="5831199A" w14:textId="77777777" w:rsidR="007427A6" w:rsidRPr="009D3268" w:rsidRDefault="007427A6" w:rsidP="009D3268">
      <w:pPr>
        <w:tabs>
          <w:tab w:val="left" w:pos="709"/>
        </w:tabs>
        <w:spacing w:after="0"/>
        <w:ind w:firstLine="709"/>
        <w:jc w:val="both"/>
        <w:rPr>
          <w:rFonts w:ascii="Times New Roman" w:hAnsi="Times New Roman"/>
          <w:sz w:val="24"/>
          <w:szCs w:val="24"/>
        </w:rPr>
      </w:pPr>
      <w:r w:rsidRPr="009D3268">
        <w:rPr>
          <w:rFonts w:ascii="Times New Roman" w:hAnsi="Times New Roman"/>
          <w:sz w:val="24"/>
          <w:szCs w:val="24"/>
        </w:rPr>
        <w:t xml:space="preserve">1. </w:t>
      </w:r>
      <w:r w:rsidR="00E422D4" w:rsidRPr="009D3268">
        <w:rPr>
          <w:rFonts w:ascii="Times New Roman" w:hAnsi="Times New Roman"/>
          <w:sz w:val="24"/>
          <w:szCs w:val="24"/>
        </w:rPr>
        <w:t>Ващенко Е.Д. Русский язык и культура речи. – Ростов н/Д: Феникс, 2015.</w:t>
      </w:r>
    </w:p>
    <w:p w14:paraId="6EB01F08" w14:textId="77777777" w:rsidR="00E422D4" w:rsidRPr="009D3268" w:rsidRDefault="00E422D4" w:rsidP="009D3268">
      <w:pPr>
        <w:tabs>
          <w:tab w:val="left" w:pos="709"/>
        </w:tabs>
        <w:spacing w:after="0"/>
        <w:ind w:firstLine="709"/>
        <w:jc w:val="both"/>
        <w:rPr>
          <w:rFonts w:ascii="Times New Roman" w:hAnsi="Times New Roman"/>
          <w:sz w:val="24"/>
          <w:szCs w:val="24"/>
        </w:rPr>
      </w:pPr>
      <w:r w:rsidRPr="009D3268">
        <w:rPr>
          <w:rFonts w:ascii="Times New Roman" w:hAnsi="Times New Roman"/>
          <w:sz w:val="24"/>
          <w:szCs w:val="24"/>
        </w:rPr>
        <w:t xml:space="preserve">2. Кузнецова Н.В. Русский язык и культура речи. Учебник. </w:t>
      </w:r>
      <w:r w:rsidR="00872074" w:rsidRPr="009D3268">
        <w:rPr>
          <w:rFonts w:ascii="Times New Roman" w:hAnsi="Times New Roman"/>
          <w:sz w:val="24"/>
          <w:szCs w:val="24"/>
        </w:rPr>
        <w:t>–</w:t>
      </w:r>
      <w:r w:rsidRPr="009D3268">
        <w:rPr>
          <w:rFonts w:ascii="Times New Roman" w:hAnsi="Times New Roman"/>
          <w:sz w:val="24"/>
          <w:szCs w:val="24"/>
        </w:rPr>
        <w:t xml:space="preserve"> </w:t>
      </w:r>
      <w:r w:rsidR="00872074" w:rsidRPr="009D3268">
        <w:rPr>
          <w:rFonts w:ascii="Times New Roman" w:hAnsi="Times New Roman"/>
          <w:sz w:val="24"/>
          <w:szCs w:val="24"/>
        </w:rPr>
        <w:t>М.: НИЦ ИНФРА-М, 2022.</w:t>
      </w:r>
    </w:p>
    <w:p w14:paraId="75A359EF" w14:textId="77777777" w:rsidR="00872074" w:rsidRPr="009D3268" w:rsidRDefault="00872074" w:rsidP="009D3268">
      <w:pPr>
        <w:tabs>
          <w:tab w:val="left" w:pos="709"/>
        </w:tabs>
        <w:spacing w:after="0"/>
        <w:ind w:firstLine="709"/>
        <w:jc w:val="both"/>
        <w:rPr>
          <w:rFonts w:ascii="Times New Roman" w:hAnsi="Times New Roman"/>
          <w:sz w:val="24"/>
          <w:szCs w:val="24"/>
        </w:rPr>
      </w:pPr>
      <w:r w:rsidRPr="009D3268">
        <w:rPr>
          <w:rFonts w:ascii="Times New Roman" w:hAnsi="Times New Roman"/>
          <w:sz w:val="24"/>
          <w:szCs w:val="24"/>
        </w:rPr>
        <w:t xml:space="preserve">3. Новикова Л.И., Соловьёва Н.Ю. Русский язык: орфография. Учебное пособие. – </w:t>
      </w:r>
      <w:proofErr w:type="gramStart"/>
      <w:r w:rsidRPr="009D3268">
        <w:rPr>
          <w:rFonts w:ascii="Times New Roman" w:hAnsi="Times New Roman"/>
          <w:sz w:val="24"/>
          <w:szCs w:val="24"/>
        </w:rPr>
        <w:t>М.:РИОР</w:t>
      </w:r>
      <w:proofErr w:type="gramEnd"/>
      <w:r w:rsidRPr="009D3268">
        <w:rPr>
          <w:rFonts w:ascii="Times New Roman" w:hAnsi="Times New Roman"/>
          <w:sz w:val="24"/>
          <w:szCs w:val="24"/>
        </w:rPr>
        <w:t>; ИНФРА-М, 2010.</w:t>
      </w:r>
    </w:p>
    <w:p w14:paraId="16BE128C" w14:textId="77777777" w:rsidR="00872074" w:rsidRPr="009D3268" w:rsidRDefault="007B5C9B" w:rsidP="009D3268">
      <w:pPr>
        <w:tabs>
          <w:tab w:val="left" w:pos="709"/>
        </w:tabs>
        <w:spacing w:after="0"/>
        <w:ind w:firstLine="709"/>
        <w:jc w:val="both"/>
        <w:rPr>
          <w:rFonts w:ascii="Times New Roman" w:hAnsi="Times New Roman"/>
          <w:sz w:val="24"/>
          <w:szCs w:val="24"/>
        </w:rPr>
      </w:pPr>
      <w:r w:rsidRPr="009D3268">
        <w:rPr>
          <w:rFonts w:ascii="Times New Roman" w:hAnsi="Times New Roman"/>
          <w:sz w:val="24"/>
          <w:szCs w:val="24"/>
        </w:rPr>
        <w:t>4. Розенталь Д.Э. Русский язык. Орфография и пунктуация. – М.: ЭКСМО, 2022.</w:t>
      </w:r>
    </w:p>
    <w:p w14:paraId="14DA4DEB" w14:textId="77777777" w:rsidR="007427A6" w:rsidRPr="009D3268" w:rsidRDefault="007B5C9B" w:rsidP="009D3268">
      <w:pPr>
        <w:tabs>
          <w:tab w:val="left" w:pos="709"/>
        </w:tabs>
        <w:spacing w:after="0"/>
        <w:ind w:firstLine="709"/>
        <w:jc w:val="both"/>
        <w:rPr>
          <w:rFonts w:ascii="Times New Roman" w:hAnsi="Times New Roman"/>
          <w:sz w:val="24"/>
          <w:szCs w:val="24"/>
        </w:rPr>
      </w:pPr>
      <w:r w:rsidRPr="009D3268">
        <w:rPr>
          <w:rFonts w:ascii="Times New Roman" w:hAnsi="Times New Roman"/>
          <w:sz w:val="24"/>
          <w:szCs w:val="24"/>
        </w:rPr>
        <w:t>5</w:t>
      </w:r>
      <w:r w:rsidR="007427A6" w:rsidRPr="009D3268">
        <w:rPr>
          <w:rFonts w:ascii="Times New Roman" w:hAnsi="Times New Roman"/>
          <w:sz w:val="24"/>
          <w:szCs w:val="24"/>
        </w:rPr>
        <w:t>.</w:t>
      </w:r>
      <w:r w:rsidR="00E422D4" w:rsidRPr="009D3268">
        <w:rPr>
          <w:rFonts w:ascii="Times New Roman" w:hAnsi="Times New Roman"/>
          <w:sz w:val="24"/>
          <w:szCs w:val="24"/>
        </w:rPr>
        <w:t xml:space="preserve"> Самойлова Е.А. Русский язык и культура речи. – Учебное пособие. – М.: ИД «Форум», 2023.</w:t>
      </w:r>
    </w:p>
    <w:p w14:paraId="162366E9" w14:textId="77777777" w:rsidR="007427A6" w:rsidRPr="009D3268" w:rsidRDefault="007427A6" w:rsidP="009D3268">
      <w:pPr>
        <w:spacing w:after="0"/>
        <w:contextualSpacing/>
        <w:rPr>
          <w:rFonts w:ascii="Times New Roman" w:hAnsi="Times New Roman"/>
          <w:b/>
          <w:color w:val="FF0000"/>
          <w:sz w:val="24"/>
          <w:szCs w:val="24"/>
        </w:rPr>
      </w:pPr>
    </w:p>
    <w:p w14:paraId="672FBFAD" w14:textId="77777777" w:rsidR="007427A6" w:rsidRPr="009D3268" w:rsidRDefault="007427A6" w:rsidP="009D3268">
      <w:pPr>
        <w:spacing w:after="0"/>
        <w:ind w:firstLine="709"/>
        <w:contextualSpacing/>
        <w:rPr>
          <w:rFonts w:ascii="Times New Roman" w:hAnsi="Times New Roman"/>
          <w:b/>
          <w:sz w:val="24"/>
          <w:szCs w:val="24"/>
        </w:rPr>
      </w:pPr>
      <w:r w:rsidRPr="009D3268">
        <w:rPr>
          <w:rFonts w:ascii="Times New Roman" w:hAnsi="Times New Roman"/>
          <w:b/>
          <w:sz w:val="24"/>
          <w:szCs w:val="24"/>
        </w:rPr>
        <w:t xml:space="preserve">3.2.2. Электронные издания </w:t>
      </w:r>
    </w:p>
    <w:p w14:paraId="2DD9312E" w14:textId="77777777" w:rsidR="007427A6" w:rsidRPr="009D3268" w:rsidRDefault="007427A6" w:rsidP="009D3268">
      <w:pPr>
        <w:spacing w:after="0"/>
        <w:ind w:firstLine="709"/>
        <w:contextualSpacing/>
        <w:jc w:val="both"/>
        <w:rPr>
          <w:rFonts w:ascii="Times New Roman" w:hAnsi="Times New Roman"/>
          <w:bCs/>
          <w:sz w:val="24"/>
          <w:szCs w:val="24"/>
        </w:rPr>
      </w:pPr>
      <w:r w:rsidRPr="009D3268">
        <w:rPr>
          <w:rFonts w:ascii="Times New Roman" w:hAnsi="Times New Roman"/>
          <w:bCs/>
          <w:sz w:val="24"/>
          <w:szCs w:val="24"/>
        </w:rPr>
        <w:t xml:space="preserve">1. </w:t>
      </w:r>
      <w:r w:rsidR="00706399" w:rsidRPr="009D3268">
        <w:rPr>
          <w:rFonts w:ascii="Times New Roman" w:hAnsi="Times New Roman"/>
          <w:bCs/>
          <w:sz w:val="24"/>
          <w:szCs w:val="24"/>
        </w:rPr>
        <w:t xml:space="preserve">Гаврилова Н.А. Русский язык и культура речи: учебное пособие /Н.А. Гаврилова. – Санкт-Петербург: Лань, 2017. – 264с. – </w:t>
      </w:r>
      <w:r w:rsidR="00706399" w:rsidRPr="009D3268">
        <w:rPr>
          <w:rFonts w:ascii="Times New Roman" w:hAnsi="Times New Roman"/>
          <w:bCs/>
          <w:sz w:val="24"/>
          <w:szCs w:val="24"/>
          <w:lang w:val="en-US"/>
        </w:rPr>
        <w:t>ISBN</w:t>
      </w:r>
      <w:r w:rsidR="00706399" w:rsidRPr="009D3268">
        <w:rPr>
          <w:rFonts w:ascii="Times New Roman" w:hAnsi="Times New Roman"/>
          <w:bCs/>
          <w:sz w:val="24"/>
          <w:szCs w:val="24"/>
        </w:rPr>
        <w:t xml:space="preserve"> 978-5-8114-2338-5—Текст: электронный // </w:t>
      </w:r>
      <w:r w:rsidR="00706399" w:rsidRPr="009D3268">
        <w:rPr>
          <w:rFonts w:ascii="Times New Roman" w:hAnsi="Times New Roman"/>
          <w:bCs/>
          <w:sz w:val="24"/>
          <w:szCs w:val="24"/>
        </w:rPr>
        <w:lastRenderedPageBreak/>
        <w:t xml:space="preserve">Лань: электронно-библиотечная система. – </w:t>
      </w:r>
      <w:r w:rsidR="00706399" w:rsidRPr="009D3268">
        <w:rPr>
          <w:rFonts w:ascii="Times New Roman" w:hAnsi="Times New Roman"/>
          <w:bCs/>
          <w:sz w:val="24"/>
          <w:szCs w:val="24"/>
          <w:lang w:val="en-US"/>
        </w:rPr>
        <w:t>URL</w:t>
      </w:r>
      <w:r w:rsidR="00706399" w:rsidRPr="009D3268">
        <w:rPr>
          <w:rFonts w:ascii="Times New Roman" w:hAnsi="Times New Roman"/>
          <w:bCs/>
          <w:sz w:val="24"/>
          <w:szCs w:val="24"/>
        </w:rPr>
        <w:t xml:space="preserve">: </w:t>
      </w:r>
      <w:hyperlink r:id="rId8" w:history="1">
        <w:r w:rsidR="00706399" w:rsidRPr="009D3268">
          <w:rPr>
            <w:rStyle w:val="a9"/>
            <w:rFonts w:ascii="Times New Roman" w:hAnsi="Times New Roman"/>
            <w:bCs/>
            <w:sz w:val="24"/>
            <w:szCs w:val="24"/>
            <w:lang w:val="en-US"/>
          </w:rPr>
          <w:t>https</w:t>
        </w:r>
        <w:r w:rsidR="00706399" w:rsidRPr="009D3268">
          <w:rPr>
            <w:rStyle w:val="a9"/>
            <w:rFonts w:ascii="Times New Roman" w:hAnsi="Times New Roman"/>
            <w:bCs/>
            <w:sz w:val="24"/>
            <w:szCs w:val="24"/>
          </w:rPr>
          <w:t>://</w:t>
        </w:r>
        <w:r w:rsidR="00706399" w:rsidRPr="009D3268">
          <w:rPr>
            <w:rStyle w:val="a9"/>
            <w:rFonts w:ascii="Times New Roman" w:hAnsi="Times New Roman"/>
            <w:bCs/>
            <w:sz w:val="24"/>
            <w:szCs w:val="24"/>
            <w:lang w:val="en-US"/>
          </w:rPr>
          <w:t>e</w:t>
        </w:r>
        <w:r w:rsidR="00706399" w:rsidRPr="009D3268">
          <w:rPr>
            <w:rStyle w:val="a9"/>
            <w:rFonts w:ascii="Times New Roman" w:hAnsi="Times New Roman"/>
            <w:bCs/>
            <w:sz w:val="24"/>
            <w:szCs w:val="24"/>
          </w:rPr>
          <w:t>.</w:t>
        </w:r>
        <w:proofErr w:type="spellStart"/>
        <w:r w:rsidR="00706399" w:rsidRPr="009D3268">
          <w:rPr>
            <w:rStyle w:val="a9"/>
            <w:rFonts w:ascii="Times New Roman" w:hAnsi="Times New Roman"/>
            <w:bCs/>
            <w:sz w:val="24"/>
            <w:szCs w:val="24"/>
            <w:lang w:val="en-US"/>
          </w:rPr>
          <w:t>lanbook</w:t>
        </w:r>
        <w:proofErr w:type="spellEnd"/>
        <w:r w:rsidR="00706399" w:rsidRPr="009D3268">
          <w:rPr>
            <w:rStyle w:val="a9"/>
            <w:rFonts w:ascii="Times New Roman" w:hAnsi="Times New Roman"/>
            <w:bCs/>
            <w:sz w:val="24"/>
            <w:szCs w:val="24"/>
          </w:rPr>
          <w:t>.</w:t>
        </w:r>
        <w:r w:rsidR="00706399" w:rsidRPr="009D3268">
          <w:rPr>
            <w:rStyle w:val="a9"/>
            <w:rFonts w:ascii="Times New Roman" w:hAnsi="Times New Roman"/>
            <w:bCs/>
            <w:sz w:val="24"/>
            <w:szCs w:val="24"/>
            <w:lang w:val="en-US"/>
          </w:rPr>
          <w:t>com</w:t>
        </w:r>
        <w:r w:rsidR="00706399" w:rsidRPr="009D3268">
          <w:rPr>
            <w:rStyle w:val="a9"/>
            <w:rFonts w:ascii="Times New Roman" w:hAnsi="Times New Roman"/>
            <w:bCs/>
            <w:sz w:val="24"/>
            <w:szCs w:val="24"/>
          </w:rPr>
          <w:t>/</w:t>
        </w:r>
        <w:r w:rsidR="00706399" w:rsidRPr="009D3268">
          <w:rPr>
            <w:rStyle w:val="a9"/>
            <w:rFonts w:ascii="Times New Roman" w:hAnsi="Times New Roman"/>
            <w:bCs/>
            <w:sz w:val="24"/>
            <w:szCs w:val="24"/>
            <w:lang w:val="en-US"/>
          </w:rPr>
          <w:t>book</w:t>
        </w:r>
        <w:r w:rsidR="00706399" w:rsidRPr="009D3268">
          <w:rPr>
            <w:rStyle w:val="a9"/>
            <w:rFonts w:ascii="Times New Roman" w:hAnsi="Times New Roman"/>
            <w:bCs/>
            <w:sz w:val="24"/>
            <w:szCs w:val="24"/>
          </w:rPr>
          <w:t>/90892</w:t>
        </w:r>
      </w:hyperlink>
      <w:r w:rsidR="00706399" w:rsidRPr="009D3268">
        <w:rPr>
          <w:rFonts w:ascii="Times New Roman" w:hAnsi="Times New Roman"/>
          <w:bCs/>
          <w:sz w:val="24"/>
          <w:szCs w:val="24"/>
        </w:rPr>
        <w:t xml:space="preserve"> (дата обращения: 18.03 2020). – Режим доступа: для </w:t>
      </w:r>
      <w:proofErr w:type="spellStart"/>
      <w:r w:rsidR="00706399" w:rsidRPr="009D3268">
        <w:rPr>
          <w:rFonts w:ascii="Times New Roman" w:hAnsi="Times New Roman"/>
          <w:bCs/>
          <w:sz w:val="24"/>
          <w:szCs w:val="24"/>
        </w:rPr>
        <w:t>авториз</w:t>
      </w:r>
      <w:proofErr w:type="spellEnd"/>
      <w:r w:rsidR="00706399" w:rsidRPr="009D3268">
        <w:rPr>
          <w:rFonts w:ascii="Times New Roman" w:hAnsi="Times New Roman"/>
          <w:bCs/>
          <w:sz w:val="24"/>
          <w:szCs w:val="24"/>
        </w:rPr>
        <w:t>. пользователей.</w:t>
      </w:r>
    </w:p>
    <w:p w14:paraId="004089AE" w14:textId="77777777" w:rsidR="007427A6" w:rsidRPr="009D3268" w:rsidRDefault="007427A6" w:rsidP="009D3268">
      <w:pPr>
        <w:spacing w:after="0"/>
        <w:ind w:firstLine="709"/>
        <w:contextualSpacing/>
        <w:jc w:val="both"/>
        <w:rPr>
          <w:rFonts w:ascii="Times New Roman" w:hAnsi="Times New Roman"/>
          <w:bCs/>
          <w:sz w:val="24"/>
          <w:szCs w:val="24"/>
        </w:rPr>
      </w:pPr>
      <w:r w:rsidRPr="009D3268">
        <w:rPr>
          <w:rFonts w:ascii="Times New Roman" w:hAnsi="Times New Roman"/>
          <w:bCs/>
          <w:sz w:val="24"/>
          <w:szCs w:val="24"/>
        </w:rPr>
        <w:t>2.</w:t>
      </w:r>
      <w:r w:rsidR="00706399" w:rsidRPr="009D3268">
        <w:rPr>
          <w:rFonts w:ascii="Times New Roman" w:hAnsi="Times New Roman"/>
          <w:bCs/>
          <w:sz w:val="24"/>
          <w:szCs w:val="24"/>
        </w:rPr>
        <w:t xml:space="preserve"> </w:t>
      </w:r>
      <w:proofErr w:type="spellStart"/>
      <w:r w:rsidR="009F20D3" w:rsidRPr="009D3268">
        <w:rPr>
          <w:rFonts w:ascii="Times New Roman" w:hAnsi="Times New Roman"/>
          <w:bCs/>
          <w:sz w:val="24"/>
          <w:szCs w:val="24"/>
        </w:rPr>
        <w:t>Грибанская</w:t>
      </w:r>
      <w:proofErr w:type="spellEnd"/>
      <w:r w:rsidR="009F20D3" w:rsidRPr="009D3268">
        <w:rPr>
          <w:rFonts w:ascii="Times New Roman" w:hAnsi="Times New Roman"/>
          <w:bCs/>
          <w:sz w:val="24"/>
          <w:szCs w:val="24"/>
        </w:rPr>
        <w:t xml:space="preserve"> Е.Э. Русский язык и культура речи: учебно-практическое пособие: [16+]/Е.Э. </w:t>
      </w:r>
      <w:proofErr w:type="spellStart"/>
      <w:r w:rsidR="009F20D3" w:rsidRPr="009D3268">
        <w:rPr>
          <w:rFonts w:ascii="Times New Roman" w:hAnsi="Times New Roman"/>
          <w:bCs/>
          <w:sz w:val="24"/>
          <w:szCs w:val="24"/>
        </w:rPr>
        <w:t>Грибанская</w:t>
      </w:r>
      <w:proofErr w:type="spellEnd"/>
      <w:r w:rsidR="009F20D3" w:rsidRPr="009D3268">
        <w:rPr>
          <w:rFonts w:ascii="Times New Roman" w:hAnsi="Times New Roman"/>
          <w:bCs/>
          <w:sz w:val="24"/>
          <w:szCs w:val="24"/>
        </w:rPr>
        <w:t xml:space="preserve">, Л.Н. </w:t>
      </w:r>
      <w:proofErr w:type="spellStart"/>
      <w:r w:rsidR="009F20D3" w:rsidRPr="009D3268">
        <w:rPr>
          <w:rFonts w:ascii="Times New Roman" w:hAnsi="Times New Roman"/>
          <w:bCs/>
          <w:sz w:val="24"/>
          <w:szCs w:val="24"/>
        </w:rPr>
        <w:t>Береснева</w:t>
      </w:r>
      <w:proofErr w:type="spellEnd"/>
      <w:r w:rsidR="009F20D3" w:rsidRPr="009D3268">
        <w:rPr>
          <w:rFonts w:ascii="Times New Roman" w:hAnsi="Times New Roman"/>
          <w:bCs/>
          <w:sz w:val="24"/>
          <w:szCs w:val="24"/>
        </w:rPr>
        <w:t>; Российский Государственный университет правосудия. – Москва: РГУП, 2018. –140с. – Режим доступа: по подп</w:t>
      </w:r>
      <w:r w:rsidR="00A85C50" w:rsidRPr="009D3268">
        <w:rPr>
          <w:rFonts w:ascii="Times New Roman" w:hAnsi="Times New Roman"/>
          <w:bCs/>
          <w:sz w:val="24"/>
          <w:szCs w:val="24"/>
        </w:rPr>
        <w:t xml:space="preserve">иске. – </w:t>
      </w:r>
      <w:r w:rsidR="00A85C50" w:rsidRPr="009D3268">
        <w:rPr>
          <w:rFonts w:ascii="Times New Roman" w:hAnsi="Times New Roman"/>
          <w:bCs/>
          <w:sz w:val="24"/>
          <w:szCs w:val="24"/>
          <w:lang w:val="en-US"/>
        </w:rPr>
        <w:t>URL</w:t>
      </w:r>
      <w:r w:rsidR="00A85C50" w:rsidRPr="009D3268">
        <w:rPr>
          <w:rFonts w:ascii="Times New Roman" w:hAnsi="Times New Roman"/>
          <w:bCs/>
          <w:sz w:val="24"/>
          <w:szCs w:val="24"/>
        </w:rPr>
        <w:t xml:space="preserve">: </w:t>
      </w:r>
      <w:hyperlink r:id="rId9" w:history="1">
        <w:r w:rsidR="00A85C50" w:rsidRPr="009D3268">
          <w:rPr>
            <w:rStyle w:val="a9"/>
            <w:rFonts w:ascii="Times New Roman" w:hAnsi="Times New Roman"/>
            <w:bCs/>
            <w:sz w:val="24"/>
            <w:szCs w:val="24"/>
            <w:lang w:val="en-US"/>
          </w:rPr>
          <w:t>http</w:t>
        </w:r>
        <w:r w:rsidR="00A85C50" w:rsidRPr="009D3268">
          <w:rPr>
            <w:rStyle w:val="a9"/>
            <w:rFonts w:ascii="Times New Roman" w:hAnsi="Times New Roman"/>
            <w:bCs/>
            <w:sz w:val="24"/>
            <w:szCs w:val="24"/>
          </w:rPr>
          <w:t>://</w:t>
        </w:r>
        <w:proofErr w:type="spellStart"/>
        <w:r w:rsidR="00A85C50" w:rsidRPr="009D3268">
          <w:rPr>
            <w:rStyle w:val="a9"/>
            <w:rFonts w:ascii="Times New Roman" w:hAnsi="Times New Roman"/>
            <w:bCs/>
            <w:sz w:val="24"/>
            <w:szCs w:val="24"/>
            <w:lang w:val="en-US"/>
          </w:rPr>
          <w:t>biblioclub</w:t>
        </w:r>
        <w:proofErr w:type="spellEnd"/>
        <w:r w:rsidR="00A85C50" w:rsidRPr="009D3268">
          <w:rPr>
            <w:rStyle w:val="a9"/>
            <w:rFonts w:ascii="Times New Roman" w:hAnsi="Times New Roman"/>
            <w:bCs/>
            <w:sz w:val="24"/>
            <w:szCs w:val="24"/>
          </w:rPr>
          <w:t>.</w:t>
        </w:r>
        <w:proofErr w:type="spellStart"/>
        <w:r w:rsidR="00A85C50" w:rsidRPr="009D3268">
          <w:rPr>
            <w:rStyle w:val="a9"/>
            <w:rFonts w:ascii="Times New Roman" w:hAnsi="Times New Roman"/>
            <w:bCs/>
            <w:sz w:val="24"/>
            <w:szCs w:val="24"/>
            <w:lang w:val="en-US"/>
          </w:rPr>
          <w:t>ru</w:t>
        </w:r>
        <w:proofErr w:type="spellEnd"/>
        <w:r w:rsidR="00A85C50" w:rsidRPr="009D3268">
          <w:rPr>
            <w:rStyle w:val="a9"/>
            <w:rFonts w:ascii="Times New Roman" w:hAnsi="Times New Roman"/>
            <w:bCs/>
            <w:sz w:val="24"/>
            <w:szCs w:val="24"/>
          </w:rPr>
          <w:t>/</w:t>
        </w:r>
        <w:r w:rsidR="00A85C50" w:rsidRPr="009D3268">
          <w:rPr>
            <w:rStyle w:val="a9"/>
            <w:rFonts w:ascii="Times New Roman" w:hAnsi="Times New Roman"/>
            <w:bCs/>
            <w:sz w:val="24"/>
            <w:szCs w:val="24"/>
            <w:lang w:val="en-US"/>
          </w:rPr>
          <w:t>index</w:t>
        </w:r>
        <w:r w:rsidR="00A85C50" w:rsidRPr="009D3268">
          <w:rPr>
            <w:rStyle w:val="a9"/>
            <w:rFonts w:ascii="Times New Roman" w:hAnsi="Times New Roman"/>
            <w:bCs/>
            <w:sz w:val="24"/>
            <w:szCs w:val="24"/>
          </w:rPr>
          <w:t>.</w:t>
        </w:r>
        <w:r w:rsidR="00A85C50" w:rsidRPr="009D3268">
          <w:rPr>
            <w:rStyle w:val="a9"/>
            <w:rFonts w:ascii="Times New Roman" w:hAnsi="Times New Roman"/>
            <w:bCs/>
            <w:sz w:val="24"/>
            <w:szCs w:val="24"/>
            <w:lang w:val="en-US"/>
          </w:rPr>
          <w:t>php</w:t>
        </w:r>
        <w:r w:rsidR="00A85C50" w:rsidRPr="009D3268">
          <w:rPr>
            <w:rStyle w:val="a9"/>
            <w:rFonts w:ascii="Times New Roman" w:hAnsi="Times New Roman"/>
            <w:bCs/>
            <w:sz w:val="24"/>
            <w:szCs w:val="24"/>
          </w:rPr>
          <w:t>?</w:t>
        </w:r>
        <w:r w:rsidR="00A85C50" w:rsidRPr="009D3268">
          <w:rPr>
            <w:rStyle w:val="a9"/>
            <w:rFonts w:ascii="Times New Roman" w:hAnsi="Times New Roman"/>
            <w:bCs/>
            <w:sz w:val="24"/>
            <w:szCs w:val="24"/>
            <w:lang w:val="en-US"/>
          </w:rPr>
          <w:t>page</w:t>
        </w:r>
        <w:r w:rsidR="00A85C50" w:rsidRPr="009D3268">
          <w:rPr>
            <w:rStyle w:val="a9"/>
            <w:rFonts w:ascii="Times New Roman" w:hAnsi="Times New Roman"/>
            <w:bCs/>
            <w:sz w:val="24"/>
            <w:szCs w:val="24"/>
          </w:rPr>
          <w:t>=</w:t>
        </w:r>
        <w:r w:rsidR="00A85C50" w:rsidRPr="009D3268">
          <w:rPr>
            <w:rStyle w:val="a9"/>
            <w:rFonts w:ascii="Times New Roman" w:hAnsi="Times New Roman"/>
            <w:bCs/>
            <w:sz w:val="24"/>
            <w:szCs w:val="24"/>
            <w:lang w:val="en-US"/>
          </w:rPr>
          <w:t>book</w:t>
        </w:r>
        <w:r w:rsidR="00A85C50" w:rsidRPr="009D3268">
          <w:rPr>
            <w:rStyle w:val="a9"/>
            <w:rFonts w:ascii="Times New Roman" w:hAnsi="Times New Roman"/>
            <w:bCs/>
            <w:sz w:val="24"/>
            <w:szCs w:val="24"/>
          </w:rPr>
          <w:t>&amp;</w:t>
        </w:r>
        <w:r w:rsidR="00A85C50" w:rsidRPr="009D3268">
          <w:rPr>
            <w:rStyle w:val="a9"/>
            <w:rFonts w:ascii="Times New Roman" w:hAnsi="Times New Roman"/>
            <w:bCs/>
            <w:sz w:val="24"/>
            <w:szCs w:val="24"/>
            <w:lang w:val="en-US"/>
          </w:rPr>
          <w:t>id</w:t>
        </w:r>
        <w:r w:rsidR="00A85C50" w:rsidRPr="009D3268">
          <w:rPr>
            <w:rStyle w:val="a9"/>
            <w:rFonts w:ascii="Times New Roman" w:hAnsi="Times New Roman"/>
            <w:bCs/>
            <w:sz w:val="24"/>
            <w:szCs w:val="24"/>
          </w:rPr>
          <w:t>=560850</w:t>
        </w:r>
      </w:hyperlink>
      <w:r w:rsidR="00A85C50" w:rsidRPr="009D3268">
        <w:rPr>
          <w:rFonts w:ascii="Times New Roman" w:hAnsi="Times New Roman"/>
          <w:bCs/>
          <w:sz w:val="24"/>
          <w:szCs w:val="24"/>
        </w:rPr>
        <w:t xml:space="preserve"> (дата обращения: 22.11.2019). – </w:t>
      </w:r>
      <w:proofErr w:type="spellStart"/>
      <w:r w:rsidR="00A85C50" w:rsidRPr="009D3268">
        <w:rPr>
          <w:rFonts w:ascii="Times New Roman" w:hAnsi="Times New Roman"/>
          <w:bCs/>
          <w:sz w:val="24"/>
          <w:szCs w:val="24"/>
        </w:rPr>
        <w:t>Библиогр</w:t>
      </w:r>
      <w:proofErr w:type="spellEnd"/>
      <w:r w:rsidR="00A85C50" w:rsidRPr="009D3268">
        <w:rPr>
          <w:rFonts w:ascii="Times New Roman" w:hAnsi="Times New Roman"/>
          <w:bCs/>
          <w:sz w:val="24"/>
          <w:szCs w:val="24"/>
        </w:rPr>
        <w:t xml:space="preserve">.: с. 135. – </w:t>
      </w:r>
      <w:r w:rsidR="00A85C50" w:rsidRPr="009D3268">
        <w:rPr>
          <w:rFonts w:ascii="Times New Roman" w:hAnsi="Times New Roman"/>
          <w:bCs/>
          <w:sz w:val="24"/>
          <w:szCs w:val="24"/>
          <w:lang w:val="en-US"/>
        </w:rPr>
        <w:t>ISBN</w:t>
      </w:r>
      <w:r w:rsidR="00A85C50" w:rsidRPr="009D3268">
        <w:rPr>
          <w:rFonts w:ascii="Times New Roman" w:hAnsi="Times New Roman"/>
          <w:bCs/>
          <w:sz w:val="24"/>
          <w:szCs w:val="24"/>
        </w:rPr>
        <w:t xml:space="preserve"> 978-5-93916-658-4/ -- Текст: электронный.</w:t>
      </w:r>
    </w:p>
    <w:p w14:paraId="49DBE051" w14:textId="77777777" w:rsidR="00295D9A" w:rsidRPr="009D3268" w:rsidRDefault="00295D9A" w:rsidP="009D3268">
      <w:pPr>
        <w:spacing w:after="0"/>
        <w:contextualSpacing/>
        <w:jc w:val="both"/>
        <w:rPr>
          <w:rFonts w:ascii="Times New Roman" w:hAnsi="Times New Roman"/>
          <w:sz w:val="24"/>
          <w:szCs w:val="24"/>
        </w:rPr>
      </w:pPr>
    </w:p>
    <w:p w14:paraId="133956AD" w14:textId="77777777" w:rsidR="007427A6" w:rsidRPr="009D3268" w:rsidRDefault="007427A6" w:rsidP="009D3268">
      <w:pPr>
        <w:widowControl w:val="0"/>
        <w:spacing w:after="0"/>
        <w:ind w:left="11" w:firstLine="698"/>
        <w:jc w:val="both"/>
        <w:rPr>
          <w:rFonts w:ascii="Times New Roman" w:hAnsi="Times New Roman"/>
          <w:b/>
          <w:color w:val="000000"/>
          <w:sz w:val="24"/>
          <w:szCs w:val="24"/>
        </w:rPr>
      </w:pPr>
      <w:r w:rsidRPr="009D3268">
        <w:rPr>
          <w:rFonts w:ascii="Times New Roman" w:hAnsi="Times New Roman"/>
          <w:b/>
          <w:color w:val="000000"/>
          <w:sz w:val="24"/>
          <w:szCs w:val="24"/>
        </w:rPr>
        <w:t xml:space="preserve">3.2.3. Дополнительные источники </w:t>
      </w:r>
    </w:p>
    <w:p w14:paraId="19BED6C2" w14:textId="77777777" w:rsidR="007427A6" w:rsidRPr="009D3268" w:rsidRDefault="007427A6" w:rsidP="009D3268">
      <w:pPr>
        <w:spacing w:after="0"/>
        <w:ind w:firstLine="709"/>
        <w:contextualSpacing/>
        <w:rPr>
          <w:rFonts w:ascii="Times New Roman" w:hAnsi="Times New Roman"/>
          <w:sz w:val="24"/>
          <w:szCs w:val="24"/>
        </w:rPr>
      </w:pPr>
      <w:r w:rsidRPr="009D3268">
        <w:rPr>
          <w:rFonts w:ascii="Times New Roman" w:hAnsi="Times New Roman"/>
          <w:sz w:val="24"/>
          <w:szCs w:val="24"/>
        </w:rPr>
        <w:t>1.</w:t>
      </w:r>
      <w:r w:rsidR="00B067A2" w:rsidRPr="009D3268">
        <w:rPr>
          <w:rFonts w:ascii="Times New Roman" w:hAnsi="Times New Roman"/>
          <w:sz w:val="24"/>
          <w:szCs w:val="24"/>
        </w:rPr>
        <w:t xml:space="preserve"> </w:t>
      </w:r>
      <w:r w:rsidR="00A85C50" w:rsidRPr="009D3268">
        <w:rPr>
          <w:rFonts w:ascii="Times New Roman" w:hAnsi="Times New Roman"/>
          <w:sz w:val="24"/>
          <w:szCs w:val="24"/>
        </w:rPr>
        <w:t>Александров В.Н., Александрова О.И. Русский язык. – М.: Русское слово, 20</w:t>
      </w:r>
      <w:r w:rsidR="00B067A2" w:rsidRPr="009D3268">
        <w:rPr>
          <w:rFonts w:ascii="Times New Roman" w:hAnsi="Times New Roman"/>
          <w:sz w:val="24"/>
          <w:szCs w:val="24"/>
        </w:rPr>
        <w:t>10.</w:t>
      </w:r>
    </w:p>
    <w:p w14:paraId="494194E3" w14:textId="77777777" w:rsidR="00B81D19" w:rsidRPr="009D3268" w:rsidRDefault="007427A6" w:rsidP="009D3268">
      <w:pPr>
        <w:spacing w:after="0"/>
        <w:ind w:firstLine="709"/>
        <w:contextualSpacing/>
        <w:rPr>
          <w:rFonts w:ascii="Times New Roman" w:hAnsi="Times New Roman"/>
          <w:sz w:val="24"/>
          <w:szCs w:val="24"/>
        </w:rPr>
      </w:pPr>
      <w:r w:rsidRPr="009D3268">
        <w:rPr>
          <w:rFonts w:ascii="Times New Roman" w:hAnsi="Times New Roman"/>
          <w:sz w:val="24"/>
          <w:szCs w:val="24"/>
        </w:rPr>
        <w:t>2.</w:t>
      </w:r>
      <w:r w:rsidR="00B067A2" w:rsidRPr="009D3268">
        <w:rPr>
          <w:rFonts w:ascii="Times New Roman" w:hAnsi="Times New Roman"/>
          <w:sz w:val="24"/>
          <w:szCs w:val="24"/>
        </w:rPr>
        <w:t xml:space="preserve"> Колтунова М.В. Язык и деловое общение: нормы, риторика и этикет. </w:t>
      </w:r>
      <w:r w:rsidR="00B81D19" w:rsidRPr="009D3268">
        <w:rPr>
          <w:rFonts w:ascii="Times New Roman" w:hAnsi="Times New Roman"/>
          <w:sz w:val="24"/>
          <w:szCs w:val="24"/>
        </w:rPr>
        <w:t>–</w:t>
      </w:r>
      <w:r w:rsidR="00B067A2" w:rsidRPr="009D3268">
        <w:rPr>
          <w:rFonts w:ascii="Times New Roman" w:hAnsi="Times New Roman"/>
          <w:sz w:val="24"/>
          <w:szCs w:val="24"/>
        </w:rPr>
        <w:t xml:space="preserve"> </w:t>
      </w:r>
      <w:r w:rsidR="00B81D19" w:rsidRPr="009D3268">
        <w:rPr>
          <w:rFonts w:ascii="Times New Roman" w:hAnsi="Times New Roman"/>
          <w:sz w:val="24"/>
          <w:szCs w:val="24"/>
        </w:rPr>
        <w:t>М.: Просвещение, 2010.</w:t>
      </w:r>
    </w:p>
    <w:p w14:paraId="73F99C15" w14:textId="77777777" w:rsidR="00295D9A" w:rsidRPr="009D3268" w:rsidRDefault="00B81D19" w:rsidP="009D3268">
      <w:pPr>
        <w:spacing w:after="0"/>
        <w:ind w:firstLine="709"/>
        <w:contextualSpacing/>
        <w:rPr>
          <w:rFonts w:ascii="Times New Roman" w:hAnsi="Times New Roman"/>
          <w:sz w:val="24"/>
          <w:szCs w:val="24"/>
        </w:rPr>
      </w:pPr>
      <w:r w:rsidRPr="009D3268">
        <w:rPr>
          <w:rFonts w:ascii="Times New Roman" w:hAnsi="Times New Roman"/>
          <w:sz w:val="24"/>
          <w:szCs w:val="24"/>
        </w:rPr>
        <w:t>3. Розенталь Д.Э. Практическая стилистика русского языка. – М.: Мир и образование, 2022.</w:t>
      </w:r>
    </w:p>
    <w:p w14:paraId="49E5C6BE" w14:textId="77777777" w:rsidR="00214416" w:rsidRPr="009D3268" w:rsidRDefault="00295D9A" w:rsidP="009D3268">
      <w:pPr>
        <w:spacing w:after="0"/>
        <w:ind w:firstLine="709"/>
        <w:contextualSpacing/>
        <w:rPr>
          <w:rFonts w:ascii="Times New Roman" w:hAnsi="Times New Roman"/>
          <w:sz w:val="24"/>
          <w:szCs w:val="24"/>
        </w:rPr>
      </w:pPr>
      <w:r w:rsidRPr="009D3268">
        <w:rPr>
          <w:rFonts w:ascii="Times New Roman" w:hAnsi="Times New Roman"/>
          <w:sz w:val="24"/>
          <w:szCs w:val="24"/>
        </w:rPr>
        <w:t>4. Сенкевич М.П. Стилистика и литературное редактирование. – М.: Трибуна, 2014.</w:t>
      </w:r>
      <w:r w:rsidR="007427A6" w:rsidRPr="009D3268">
        <w:rPr>
          <w:rFonts w:ascii="Times New Roman" w:hAnsi="Times New Roman"/>
          <w:sz w:val="24"/>
          <w:szCs w:val="24"/>
        </w:rPr>
        <w:t xml:space="preserve"> </w:t>
      </w:r>
    </w:p>
    <w:p w14:paraId="0F063D45" w14:textId="77777777" w:rsidR="008209C6" w:rsidRDefault="008209C6" w:rsidP="009322E3">
      <w:pPr>
        <w:spacing w:after="0" w:line="240" w:lineRule="auto"/>
        <w:jc w:val="both"/>
        <w:rPr>
          <w:rFonts w:ascii="Times New Roman" w:hAnsi="Times New Roman"/>
          <w:b/>
          <w:sz w:val="24"/>
          <w:szCs w:val="24"/>
        </w:rPr>
      </w:pPr>
    </w:p>
    <w:p w14:paraId="7D693629" w14:textId="77777777" w:rsidR="008209C6" w:rsidRPr="009A1F40" w:rsidRDefault="008209C6" w:rsidP="008209C6">
      <w:pPr>
        <w:spacing w:after="0" w:line="240" w:lineRule="auto"/>
        <w:jc w:val="center"/>
        <w:rPr>
          <w:rFonts w:ascii="Times New Roman" w:hAnsi="Times New Roman"/>
          <w:b/>
          <w:sz w:val="24"/>
          <w:szCs w:val="24"/>
        </w:rPr>
      </w:pPr>
      <w:r w:rsidRPr="009A1F40">
        <w:rPr>
          <w:rFonts w:ascii="Times New Roman" w:hAnsi="Times New Roman"/>
          <w:b/>
          <w:sz w:val="24"/>
          <w:szCs w:val="24"/>
        </w:rPr>
        <w:t>4. КОНТРОЛЬ И ОЦЕНКА РЕЗУЛЬТАТОВ ОСВОЕНИЯ</w:t>
      </w:r>
    </w:p>
    <w:p w14:paraId="484FC8A4" w14:textId="77777777" w:rsidR="008209C6" w:rsidRDefault="008209C6" w:rsidP="008209C6">
      <w:pPr>
        <w:spacing w:after="0" w:line="240" w:lineRule="auto"/>
        <w:jc w:val="center"/>
        <w:rPr>
          <w:rFonts w:ascii="Times New Roman" w:hAnsi="Times New Roman"/>
          <w:b/>
          <w:sz w:val="24"/>
          <w:szCs w:val="24"/>
        </w:rPr>
      </w:pPr>
      <w:r w:rsidRPr="009A1F40">
        <w:rPr>
          <w:rFonts w:ascii="Times New Roman" w:hAnsi="Times New Roman"/>
          <w:b/>
          <w:sz w:val="24"/>
          <w:szCs w:val="24"/>
        </w:rPr>
        <w:t>УЧЕБНОЙ ДИСЦИПЛИНЫ</w:t>
      </w:r>
    </w:p>
    <w:p w14:paraId="37D11E42" w14:textId="77777777" w:rsidR="008209C6" w:rsidRDefault="008209C6" w:rsidP="009322E3">
      <w:pPr>
        <w:spacing w:after="0" w:line="240" w:lineRule="auto"/>
        <w:jc w:val="both"/>
        <w:rPr>
          <w:rFonts w:ascii="Times New Roman" w:hAnsi="Times New Roman"/>
          <w:b/>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479"/>
        <w:gridCol w:w="3608"/>
        <w:gridCol w:w="2831"/>
      </w:tblGrid>
      <w:tr w:rsidR="008209C6" w:rsidRPr="009D3268" w14:paraId="4AAAFD8A" w14:textId="77777777" w:rsidTr="00F35201">
        <w:trPr>
          <w:jc w:val="center"/>
        </w:trPr>
        <w:tc>
          <w:tcPr>
            <w:tcW w:w="3479" w:type="dxa"/>
            <w:vAlign w:val="center"/>
          </w:tcPr>
          <w:p w14:paraId="6C82AC48" w14:textId="77777777" w:rsidR="008209C6" w:rsidRPr="009D3268" w:rsidRDefault="008209C6" w:rsidP="009D3268">
            <w:pPr>
              <w:tabs>
                <w:tab w:val="left" w:pos="1134"/>
              </w:tabs>
              <w:spacing w:after="0" w:line="240" w:lineRule="auto"/>
              <w:jc w:val="center"/>
              <w:rPr>
                <w:rFonts w:ascii="Times New Roman" w:hAnsi="Times New Roman"/>
                <w:b/>
                <w:bCs/>
                <w:i/>
                <w:sz w:val="24"/>
                <w:szCs w:val="24"/>
              </w:rPr>
            </w:pPr>
            <w:r w:rsidRPr="009D3268">
              <w:rPr>
                <w:rFonts w:ascii="Times New Roman" w:hAnsi="Times New Roman"/>
                <w:b/>
                <w:bCs/>
                <w:i/>
                <w:sz w:val="24"/>
                <w:szCs w:val="24"/>
              </w:rPr>
              <w:t xml:space="preserve">Результаты обучения </w:t>
            </w:r>
          </w:p>
        </w:tc>
        <w:tc>
          <w:tcPr>
            <w:tcW w:w="3608" w:type="dxa"/>
          </w:tcPr>
          <w:p w14:paraId="6C182BFB" w14:textId="77777777" w:rsidR="008209C6" w:rsidRPr="009D3268" w:rsidRDefault="008209C6" w:rsidP="009D3268">
            <w:pPr>
              <w:spacing w:after="0" w:line="240" w:lineRule="auto"/>
              <w:jc w:val="center"/>
              <w:rPr>
                <w:rFonts w:ascii="Times New Roman" w:hAnsi="Times New Roman"/>
                <w:b/>
                <w:bCs/>
                <w:i/>
                <w:sz w:val="24"/>
                <w:szCs w:val="24"/>
              </w:rPr>
            </w:pPr>
            <w:r w:rsidRPr="009D3268">
              <w:rPr>
                <w:rFonts w:ascii="Times New Roman" w:hAnsi="Times New Roman"/>
                <w:b/>
                <w:bCs/>
                <w:i/>
                <w:sz w:val="24"/>
                <w:szCs w:val="24"/>
              </w:rPr>
              <w:t>Критерии оценки</w:t>
            </w:r>
          </w:p>
        </w:tc>
        <w:tc>
          <w:tcPr>
            <w:tcW w:w="2831" w:type="dxa"/>
            <w:vAlign w:val="center"/>
          </w:tcPr>
          <w:p w14:paraId="765C36B0" w14:textId="77777777" w:rsidR="008209C6" w:rsidRPr="009D3268" w:rsidRDefault="008209C6" w:rsidP="009D3268">
            <w:pPr>
              <w:spacing w:after="0" w:line="240" w:lineRule="auto"/>
              <w:jc w:val="center"/>
              <w:rPr>
                <w:rFonts w:ascii="Times New Roman" w:hAnsi="Times New Roman"/>
                <w:b/>
                <w:bCs/>
                <w:i/>
                <w:sz w:val="24"/>
                <w:szCs w:val="24"/>
              </w:rPr>
            </w:pPr>
            <w:r w:rsidRPr="009D3268">
              <w:rPr>
                <w:rFonts w:ascii="Times New Roman" w:hAnsi="Times New Roman"/>
                <w:b/>
                <w:bCs/>
                <w:i/>
                <w:sz w:val="24"/>
                <w:szCs w:val="24"/>
              </w:rPr>
              <w:t xml:space="preserve">Методы оценки </w:t>
            </w:r>
          </w:p>
        </w:tc>
      </w:tr>
      <w:tr w:rsidR="008209C6" w:rsidRPr="009D3268" w14:paraId="12623BE3" w14:textId="77777777" w:rsidTr="00F35201">
        <w:trPr>
          <w:jc w:val="center"/>
        </w:trPr>
        <w:tc>
          <w:tcPr>
            <w:tcW w:w="9918" w:type="dxa"/>
            <w:gridSpan w:val="3"/>
            <w:vAlign w:val="center"/>
          </w:tcPr>
          <w:p w14:paraId="1CCD7DDD" w14:textId="77777777" w:rsidR="008209C6" w:rsidRPr="009D3268" w:rsidRDefault="008209C6" w:rsidP="009D3268">
            <w:pPr>
              <w:spacing w:after="0" w:line="240" w:lineRule="auto"/>
              <w:jc w:val="center"/>
              <w:rPr>
                <w:rFonts w:ascii="Times New Roman" w:hAnsi="Times New Roman"/>
                <w:b/>
                <w:bCs/>
                <w:sz w:val="24"/>
                <w:szCs w:val="24"/>
              </w:rPr>
            </w:pPr>
            <w:r w:rsidRPr="009D3268">
              <w:rPr>
                <w:rFonts w:ascii="Times New Roman" w:hAnsi="Times New Roman"/>
                <w:b/>
                <w:bCs/>
                <w:sz w:val="24"/>
                <w:szCs w:val="24"/>
              </w:rPr>
              <w:t>Перечень знаний, осваиваемых в рамках дисциплины</w:t>
            </w:r>
          </w:p>
        </w:tc>
      </w:tr>
      <w:tr w:rsidR="008209C6" w:rsidRPr="009D3268" w14:paraId="30B8E609" w14:textId="77777777" w:rsidTr="00F35201">
        <w:trPr>
          <w:trHeight w:val="229"/>
          <w:jc w:val="center"/>
        </w:trPr>
        <w:tc>
          <w:tcPr>
            <w:tcW w:w="3479" w:type="dxa"/>
            <w:vAlign w:val="center"/>
          </w:tcPr>
          <w:p w14:paraId="5DA03A92" w14:textId="77777777" w:rsidR="00765261" w:rsidRPr="009D3268" w:rsidRDefault="00765261" w:rsidP="009D3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themeColor="text1"/>
                <w:sz w:val="24"/>
                <w:szCs w:val="24"/>
              </w:rPr>
            </w:pPr>
            <w:r w:rsidRPr="009D3268">
              <w:rPr>
                <w:rFonts w:ascii="Times New Roman" w:hAnsi="Times New Roman"/>
                <w:b/>
                <w:color w:val="000000" w:themeColor="text1"/>
                <w:sz w:val="24"/>
                <w:szCs w:val="24"/>
              </w:rPr>
              <w:t>Знать:</w:t>
            </w:r>
          </w:p>
          <w:p w14:paraId="66F3DB56" w14:textId="77777777" w:rsidR="00765261" w:rsidRPr="009D3268" w:rsidRDefault="00765261" w:rsidP="009D3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09D3268">
              <w:rPr>
                <w:rFonts w:ascii="Times New Roman" w:hAnsi="Times New Roman"/>
                <w:color w:val="000000" w:themeColor="text1"/>
                <w:sz w:val="24"/>
                <w:szCs w:val="24"/>
              </w:rPr>
              <w:t>-функции языка как средства формирования и трансляции мысли;</w:t>
            </w:r>
          </w:p>
          <w:p w14:paraId="34326C74" w14:textId="77777777" w:rsidR="00765261" w:rsidRPr="009D3268" w:rsidRDefault="00765261" w:rsidP="009D3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09D3268">
              <w:rPr>
                <w:rFonts w:ascii="Times New Roman" w:hAnsi="Times New Roman"/>
                <w:color w:val="000000" w:themeColor="text1"/>
                <w:sz w:val="24"/>
                <w:szCs w:val="24"/>
              </w:rPr>
              <w:t>-нормы русского литературного языка;</w:t>
            </w:r>
          </w:p>
          <w:p w14:paraId="0D775B6F" w14:textId="77777777" w:rsidR="00765261" w:rsidRPr="009D3268" w:rsidRDefault="00765261" w:rsidP="009D3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09D3268">
              <w:rPr>
                <w:rFonts w:ascii="Times New Roman" w:hAnsi="Times New Roman"/>
                <w:color w:val="000000" w:themeColor="text1"/>
                <w:sz w:val="24"/>
                <w:szCs w:val="24"/>
              </w:rPr>
              <w:t>-специфику устной и письменной речи;</w:t>
            </w:r>
          </w:p>
          <w:p w14:paraId="36FB7B21" w14:textId="77777777" w:rsidR="00765261" w:rsidRPr="009D3268" w:rsidRDefault="00765261" w:rsidP="009D3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09D3268">
              <w:rPr>
                <w:rFonts w:ascii="Times New Roman" w:hAnsi="Times New Roman"/>
                <w:color w:val="000000" w:themeColor="text1"/>
                <w:sz w:val="24"/>
                <w:szCs w:val="24"/>
              </w:rPr>
              <w:t>-правила продуцирования текстов разных жанров.</w:t>
            </w:r>
          </w:p>
        </w:tc>
        <w:tc>
          <w:tcPr>
            <w:tcW w:w="3608" w:type="dxa"/>
          </w:tcPr>
          <w:p w14:paraId="68AF779A" w14:textId="77777777" w:rsidR="008209C6" w:rsidRPr="009D3268" w:rsidRDefault="008209C6" w:rsidP="009D3268">
            <w:pPr>
              <w:spacing w:after="0" w:line="240" w:lineRule="auto"/>
              <w:ind w:firstLine="265"/>
              <w:jc w:val="both"/>
              <w:rPr>
                <w:rFonts w:ascii="Times New Roman" w:hAnsi="Times New Roman"/>
                <w:b/>
                <w:bCs/>
                <w:sz w:val="24"/>
                <w:szCs w:val="24"/>
              </w:rPr>
            </w:pPr>
          </w:p>
          <w:p w14:paraId="2E8C4E40" w14:textId="77777777" w:rsidR="001C3EEF" w:rsidRPr="009D3268" w:rsidRDefault="001C3EEF" w:rsidP="009D3268">
            <w:pPr>
              <w:spacing w:after="0" w:line="240" w:lineRule="auto"/>
              <w:ind w:firstLine="265"/>
              <w:jc w:val="both"/>
              <w:rPr>
                <w:rFonts w:ascii="Times New Roman" w:hAnsi="Times New Roman"/>
                <w:bCs/>
                <w:sz w:val="24"/>
                <w:szCs w:val="24"/>
              </w:rPr>
            </w:pPr>
            <w:r w:rsidRPr="009D3268">
              <w:rPr>
                <w:rFonts w:ascii="Times New Roman" w:hAnsi="Times New Roman"/>
                <w:bCs/>
                <w:sz w:val="24"/>
                <w:szCs w:val="24"/>
              </w:rPr>
              <w:t>-владеет знаниями функций языка;</w:t>
            </w:r>
          </w:p>
          <w:p w14:paraId="57A2B807" w14:textId="77777777" w:rsidR="001C3EEF" w:rsidRPr="009D3268" w:rsidRDefault="001C3EEF" w:rsidP="009D3268">
            <w:pPr>
              <w:spacing w:after="0" w:line="240" w:lineRule="auto"/>
              <w:ind w:firstLine="265"/>
              <w:jc w:val="both"/>
              <w:rPr>
                <w:rFonts w:ascii="Times New Roman" w:hAnsi="Times New Roman"/>
                <w:bCs/>
                <w:sz w:val="24"/>
                <w:szCs w:val="24"/>
              </w:rPr>
            </w:pPr>
            <w:r w:rsidRPr="009D3268">
              <w:rPr>
                <w:rFonts w:ascii="Times New Roman" w:hAnsi="Times New Roman"/>
                <w:bCs/>
                <w:sz w:val="24"/>
                <w:szCs w:val="24"/>
              </w:rPr>
              <w:t>-демонстрирует знания норм русского литературного языка;</w:t>
            </w:r>
          </w:p>
          <w:p w14:paraId="187AC906" w14:textId="77777777" w:rsidR="001C3EEF" w:rsidRPr="009D3268" w:rsidRDefault="001C3EEF" w:rsidP="009D3268">
            <w:pPr>
              <w:spacing w:after="0" w:line="240" w:lineRule="auto"/>
              <w:ind w:firstLine="265"/>
              <w:jc w:val="both"/>
              <w:rPr>
                <w:rFonts w:ascii="Times New Roman" w:hAnsi="Times New Roman"/>
                <w:bCs/>
                <w:sz w:val="24"/>
                <w:szCs w:val="24"/>
              </w:rPr>
            </w:pPr>
            <w:r w:rsidRPr="009D3268">
              <w:rPr>
                <w:rFonts w:ascii="Times New Roman" w:hAnsi="Times New Roman"/>
                <w:bCs/>
                <w:sz w:val="24"/>
                <w:szCs w:val="24"/>
              </w:rPr>
              <w:t>-ориентируется в специфике устной и письменной речи.</w:t>
            </w:r>
          </w:p>
        </w:tc>
        <w:tc>
          <w:tcPr>
            <w:tcW w:w="2831" w:type="dxa"/>
            <w:vAlign w:val="center"/>
          </w:tcPr>
          <w:p w14:paraId="397EB4E9" w14:textId="77777777" w:rsidR="008209C6" w:rsidRPr="009D3268" w:rsidRDefault="001C3EEF" w:rsidP="009D3268">
            <w:pPr>
              <w:spacing w:after="0" w:line="240" w:lineRule="auto"/>
              <w:jc w:val="both"/>
              <w:rPr>
                <w:rFonts w:ascii="Times New Roman" w:hAnsi="Times New Roman"/>
                <w:bCs/>
                <w:sz w:val="24"/>
                <w:szCs w:val="24"/>
              </w:rPr>
            </w:pPr>
            <w:r w:rsidRPr="009D3268">
              <w:rPr>
                <w:rFonts w:ascii="Times New Roman" w:hAnsi="Times New Roman"/>
                <w:b/>
                <w:bCs/>
                <w:sz w:val="24"/>
                <w:szCs w:val="24"/>
              </w:rPr>
              <w:t>-</w:t>
            </w:r>
            <w:r w:rsidRPr="009D3268">
              <w:rPr>
                <w:rFonts w:ascii="Times New Roman" w:hAnsi="Times New Roman"/>
                <w:bCs/>
                <w:sz w:val="24"/>
                <w:szCs w:val="24"/>
              </w:rPr>
              <w:t>устный опрос;</w:t>
            </w:r>
          </w:p>
          <w:p w14:paraId="4CEF1E4B" w14:textId="77777777" w:rsidR="001C3EEF" w:rsidRPr="009D3268" w:rsidRDefault="001C3EEF" w:rsidP="009D3268">
            <w:pPr>
              <w:spacing w:after="0" w:line="240" w:lineRule="auto"/>
              <w:jc w:val="both"/>
              <w:rPr>
                <w:rFonts w:ascii="Times New Roman" w:hAnsi="Times New Roman"/>
                <w:bCs/>
                <w:sz w:val="24"/>
                <w:szCs w:val="24"/>
              </w:rPr>
            </w:pPr>
            <w:r w:rsidRPr="009D3268">
              <w:rPr>
                <w:rFonts w:ascii="Times New Roman" w:hAnsi="Times New Roman"/>
                <w:bCs/>
                <w:sz w:val="24"/>
                <w:szCs w:val="24"/>
              </w:rPr>
              <w:t>-фронтальный опрос;</w:t>
            </w:r>
          </w:p>
          <w:p w14:paraId="0C6A004F" w14:textId="77777777" w:rsidR="001C3EEF" w:rsidRPr="009D3268" w:rsidRDefault="001C3EEF" w:rsidP="009D3268">
            <w:pPr>
              <w:spacing w:after="0" w:line="240" w:lineRule="auto"/>
              <w:jc w:val="both"/>
              <w:rPr>
                <w:rFonts w:ascii="Times New Roman" w:hAnsi="Times New Roman"/>
                <w:bCs/>
                <w:sz w:val="24"/>
                <w:szCs w:val="24"/>
              </w:rPr>
            </w:pPr>
            <w:r w:rsidRPr="009D3268">
              <w:rPr>
                <w:rFonts w:ascii="Times New Roman" w:hAnsi="Times New Roman"/>
                <w:bCs/>
                <w:sz w:val="24"/>
                <w:szCs w:val="24"/>
              </w:rPr>
              <w:t>-тестирование;</w:t>
            </w:r>
          </w:p>
          <w:p w14:paraId="599AA11A" w14:textId="77777777" w:rsidR="001C3EEF" w:rsidRPr="009D3268" w:rsidRDefault="001C3EEF" w:rsidP="009D3268">
            <w:pPr>
              <w:spacing w:after="0" w:line="240" w:lineRule="auto"/>
              <w:jc w:val="both"/>
              <w:rPr>
                <w:rFonts w:ascii="Times New Roman" w:hAnsi="Times New Roman"/>
                <w:bCs/>
                <w:sz w:val="24"/>
                <w:szCs w:val="24"/>
              </w:rPr>
            </w:pPr>
            <w:r w:rsidRPr="009D3268">
              <w:rPr>
                <w:rFonts w:ascii="Times New Roman" w:hAnsi="Times New Roman"/>
                <w:bCs/>
                <w:sz w:val="24"/>
                <w:szCs w:val="24"/>
              </w:rPr>
              <w:t>-диктанты;</w:t>
            </w:r>
          </w:p>
          <w:p w14:paraId="1C234A73" w14:textId="77777777" w:rsidR="001C3EEF" w:rsidRPr="009D3268" w:rsidRDefault="001C3EEF" w:rsidP="009D3268">
            <w:pPr>
              <w:spacing w:after="0" w:line="240" w:lineRule="auto"/>
              <w:jc w:val="both"/>
              <w:rPr>
                <w:rFonts w:ascii="Times New Roman" w:hAnsi="Times New Roman"/>
                <w:bCs/>
                <w:sz w:val="24"/>
                <w:szCs w:val="24"/>
              </w:rPr>
            </w:pPr>
            <w:r w:rsidRPr="009D3268">
              <w:rPr>
                <w:rFonts w:ascii="Times New Roman" w:hAnsi="Times New Roman"/>
                <w:bCs/>
                <w:sz w:val="24"/>
                <w:szCs w:val="24"/>
              </w:rPr>
              <w:t>-тезисы;</w:t>
            </w:r>
          </w:p>
          <w:p w14:paraId="10EBD5C1" w14:textId="77777777" w:rsidR="001C3EEF" w:rsidRPr="009D3268" w:rsidRDefault="001C3EEF" w:rsidP="009D3268">
            <w:pPr>
              <w:spacing w:after="0" w:line="240" w:lineRule="auto"/>
              <w:jc w:val="both"/>
              <w:rPr>
                <w:rFonts w:ascii="Times New Roman" w:hAnsi="Times New Roman"/>
                <w:bCs/>
                <w:sz w:val="24"/>
                <w:szCs w:val="24"/>
              </w:rPr>
            </w:pPr>
            <w:r w:rsidRPr="009D3268">
              <w:rPr>
                <w:rFonts w:ascii="Times New Roman" w:hAnsi="Times New Roman"/>
                <w:bCs/>
                <w:sz w:val="24"/>
                <w:szCs w:val="24"/>
              </w:rPr>
              <w:t>-конспекты,</w:t>
            </w:r>
          </w:p>
          <w:p w14:paraId="4273F487" w14:textId="77777777" w:rsidR="001C3EEF" w:rsidRPr="009D3268" w:rsidRDefault="001C3EEF" w:rsidP="009D3268">
            <w:pPr>
              <w:spacing w:after="0" w:line="240" w:lineRule="auto"/>
              <w:jc w:val="both"/>
              <w:rPr>
                <w:rFonts w:ascii="Times New Roman" w:hAnsi="Times New Roman"/>
                <w:bCs/>
                <w:sz w:val="24"/>
                <w:szCs w:val="24"/>
              </w:rPr>
            </w:pPr>
            <w:r w:rsidRPr="009D3268">
              <w:rPr>
                <w:rFonts w:ascii="Times New Roman" w:hAnsi="Times New Roman"/>
                <w:bCs/>
                <w:sz w:val="24"/>
                <w:szCs w:val="24"/>
              </w:rPr>
              <w:t>-сообщения</w:t>
            </w:r>
          </w:p>
          <w:p w14:paraId="7578A759" w14:textId="77777777" w:rsidR="001C3EEF" w:rsidRPr="009D3268" w:rsidRDefault="001C3EEF" w:rsidP="009D3268">
            <w:pPr>
              <w:spacing w:after="0" w:line="240" w:lineRule="auto"/>
              <w:jc w:val="both"/>
              <w:rPr>
                <w:rFonts w:ascii="Times New Roman" w:hAnsi="Times New Roman"/>
                <w:bCs/>
                <w:sz w:val="24"/>
                <w:szCs w:val="24"/>
              </w:rPr>
            </w:pPr>
          </w:p>
        </w:tc>
      </w:tr>
      <w:tr w:rsidR="008209C6" w:rsidRPr="009D3268" w14:paraId="687E1891" w14:textId="77777777" w:rsidTr="00F35201">
        <w:trPr>
          <w:trHeight w:val="229"/>
          <w:jc w:val="center"/>
        </w:trPr>
        <w:tc>
          <w:tcPr>
            <w:tcW w:w="9918" w:type="dxa"/>
            <w:gridSpan w:val="3"/>
            <w:vAlign w:val="center"/>
          </w:tcPr>
          <w:p w14:paraId="405DC5E7" w14:textId="77777777" w:rsidR="008209C6" w:rsidRPr="009D3268" w:rsidRDefault="008209C6" w:rsidP="009D3268">
            <w:pPr>
              <w:spacing w:after="0" w:line="240" w:lineRule="auto"/>
              <w:jc w:val="center"/>
              <w:rPr>
                <w:rFonts w:ascii="Times New Roman" w:hAnsi="Times New Roman"/>
                <w:b/>
                <w:bCs/>
                <w:sz w:val="24"/>
                <w:szCs w:val="24"/>
              </w:rPr>
            </w:pPr>
            <w:r w:rsidRPr="009D3268">
              <w:rPr>
                <w:rFonts w:ascii="Times New Roman" w:hAnsi="Times New Roman"/>
                <w:b/>
                <w:bCs/>
                <w:sz w:val="24"/>
                <w:szCs w:val="24"/>
              </w:rPr>
              <w:t>Перечень умений, осваиваемых в рамках дисциплины</w:t>
            </w:r>
          </w:p>
        </w:tc>
      </w:tr>
      <w:tr w:rsidR="008209C6" w:rsidRPr="009D3268" w14:paraId="014F2356" w14:textId="77777777" w:rsidTr="00A37C77">
        <w:trPr>
          <w:trHeight w:val="274"/>
          <w:jc w:val="center"/>
        </w:trPr>
        <w:tc>
          <w:tcPr>
            <w:tcW w:w="3479" w:type="dxa"/>
          </w:tcPr>
          <w:p w14:paraId="488150DC" w14:textId="77777777" w:rsidR="008209C6" w:rsidRPr="009D3268" w:rsidRDefault="001C3EEF" w:rsidP="009D3268">
            <w:pPr>
              <w:spacing w:after="0" w:line="240" w:lineRule="auto"/>
              <w:jc w:val="both"/>
              <w:rPr>
                <w:rFonts w:ascii="Times New Roman" w:hAnsi="Times New Roman"/>
                <w:b/>
                <w:color w:val="000000" w:themeColor="text1"/>
                <w:spacing w:val="-4"/>
                <w:sz w:val="24"/>
                <w:szCs w:val="24"/>
              </w:rPr>
            </w:pPr>
            <w:r w:rsidRPr="009D3268">
              <w:rPr>
                <w:rFonts w:ascii="Times New Roman" w:hAnsi="Times New Roman"/>
                <w:b/>
                <w:color w:val="000000" w:themeColor="text1"/>
                <w:spacing w:val="-4"/>
                <w:sz w:val="24"/>
                <w:szCs w:val="24"/>
              </w:rPr>
              <w:t>Уметь:</w:t>
            </w:r>
          </w:p>
          <w:p w14:paraId="2407EE20" w14:textId="77777777" w:rsidR="001C3EEF" w:rsidRPr="009D3268" w:rsidRDefault="001C3EEF" w:rsidP="009D3268">
            <w:pPr>
              <w:spacing w:after="0" w:line="240" w:lineRule="auto"/>
              <w:jc w:val="both"/>
              <w:rPr>
                <w:rFonts w:ascii="Times New Roman" w:hAnsi="Times New Roman"/>
                <w:color w:val="000000" w:themeColor="text1"/>
                <w:spacing w:val="-4"/>
                <w:sz w:val="24"/>
                <w:szCs w:val="24"/>
              </w:rPr>
            </w:pPr>
            <w:r w:rsidRPr="009D3268">
              <w:rPr>
                <w:rFonts w:ascii="Times New Roman" w:hAnsi="Times New Roman"/>
                <w:color w:val="000000" w:themeColor="text1"/>
                <w:spacing w:val="-4"/>
                <w:sz w:val="24"/>
                <w:szCs w:val="24"/>
              </w:rPr>
              <w:t>-строить речь в соответствии с языковыми и этическими нормами;</w:t>
            </w:r>
          </w:p>
          <w:p w14:paraId="5F47122C" w14:textId="77777777" w:rsidR="001C3EEF" w:rsidRPr="009D3268" w:rsidRDefault="001C3EEF" w:rsidP="009D3268">
            <w:pPr>
              <w:spacing w:after="0" w:line="240" w:lineRule="auto"/>
              <w:jc w:val="both"/>
              <w:rPr>
                <w:rFonts w:ascii="Times New Roman" w:hAnsi="Times New Roman"/>
                <w:color w:val="000000" w:themeColor="text1"/>
                <w:spacing w:val="-4"/>
                <w:sz w:val="24"/>
                <w:szCs w:val="24"/>
              </w:rPr>
            </w:pPr>
            <w:r w:rsidRPr="009D3268">
              <w:rPr>
                <w:rFonts w:ascii="Times New Roman" w:hAnsi="Times New Roman"/>
                <w:color w:val="000000" w:themeColor="text1"/>
                <w:spacing w:val="-4"/>
                <w:sz w:val="24"/>
                <w:szCs w:val="24"/>
              </w:rPr>
              <w:t>-анализировать речь с точки зрения её нормативности, уместности и целесообразности;</w:t>
            </w:r>
          </w:p>
          <w:p w14:paraId="449105F0" w14:textId="77777777" w:rsidR="001C3EEF" w:rsidRPr="009D3268" w:rsidRDefault="001C3EEF" w:rsidP="009D3268">
            <w:pPr>
              <w:spacing w:after="0" w:line="240" w:lineRule="auto"/>
              <w:jc w:val="both"/>
              <w:rPr>
                <w:rFonts w:ascii="Times New Roman" w:hAnsi="Times New Roman"/>
                <w:color w:val="000000" w:themeColor="text1"/>
                <w:spacing w:val="-4"/>
                <w:sz w:val="24"/>
                <w:szCs w:val="24"/>
              </w:rPr>
            </w:pPr>
            <w:r w:rsidRPr="009D3268">
              <w:rPr>
                <w:rFonts w:ascii="Times New Roman" w:hAnsi="Times New Roman"/>
                <w:color w:val="000000" w:themeColor="text1"/>
                <w:spacing w:val="-4"/>
                <w:sz w:val="24"/>
                <w:szCs w:val="24"/>
              </w:rPr>
              <w:t>-грамотно использовать в профессиональной деятельности медицинскую терминологию.</w:t>
            </w:r>
          </w:p>
        </w:tc>
        <w:tc>
          <w:tcPr>
            <w:tcW w:w="3608" w:type="dxa"/>
          </w:tcPr>
          <w:p w14:paraId="0A9DADDE" w14:textId="77777777" w:rsidR="008209C6" w:rsidRPr="009D3268" w:rsidRDefault="008209C6" w:rsidP="009D3268">
            <w:pPr>
              <w:spacing w:after="0" w:line="240" w:lineRule="auto"/>
              <w:ind w:firstLine="265"/>
              <w:jc w:val="both"/>
              <w:rPr>
                <w:rFonts w:ascii="Times New Roman" w:hAnsi="Times New Roman"/>
                <w:sz w:val="24"/>
                <w:szCs w:val="24"/>
              </w:rPr>
            </w:pPr>
          </w:p>
          <w:p w14:paraId="5E23E3C8" w14:textId="77777777" w:rsidR="001C3EEF" w:rsidRPr="009D3268" w:rsidRDefault="001C3EEF" w:rsidP="009D3268">
            <w:pPr>
              <w:spacing w:after="0" w:line="240" w:lineRule="auto"/>
              <w:ind w:firstLine="265"/>
              <w:jc w:val="both"/>
              <w:rPr>
                <w:rFonts w:ascii="Times New Roman" w:hAnsi="Times New Roman"/>
                <w:sz w:val="24"/>
                <w:szCs w:val="24"/>
              </w:rPr>
            </w:pPr>
            <w:r w:rsidRPr="009D3268">
              <w:rPr>
                <w:rFonts w:ascii="Times New Roman" w:hAnsi="Times New Roman"/>
                <w:sz w:val="24"/>
                <w:szCs w:val="24"/>
              </w:rPr>
              <w:t>-</w:t>
            </w:r>
            <w:r w:rsidR="00234DA6" w:rsidRPr="009D3268">
              <w:rPr>
                <w:rFonts w:ascii="Times New Roman" w:hAnsi="Times New Roman"/>
                <w:sz w:val="24"/>
                <w:szCs w:val="24"/>
              </w:rPr>
              <w:t>применяет теоретические знания для построения речи, её анализа с точки зрения нормативности, уместности, целесообразности;</w:t>
            </w:r>
          </w:p>
          <w:p w14:paraId="21E64A19" w14:textId="77777777" w:rsidR="00234DA6" w:rsidRPr="009D3268" w:rsidRDefault="00234DA6" w:rsidP="009D3268">
            <w:pPr>
              <w:spacing w:after="0" w:line="240" w:lineRule="auto"/>
              <w:ind w:firstLine="265"/>
              <w:jc w:val="both"/>
              <w:rPr>
                <w:rFonts w:ascii="Times New Roman" w:hAnsi="Times New Roman"/>
                <w:sz w:val="24"/>
                <w:szCs w:val="24"/>
              </w:rPr>
            </w:pPr>
            <w:r w:rsidRPr="009D3268">
              <w:rPr>
                <w:rFonts w:ascii="Times New Roman" w:hAnsi="Times New Roman"/>
                <w:sz w:val="24"/>
                <w:szCs w:val="24"/>
              </w:rPr>
              <w:t>-выполняет практические задания с использованием медицинской терминологии</w:t>
            </w:r>
          </w:p>
        </w:tc>
        <w:tc>
          <w:tcPr>
            <w:tcW w:w="2831" w:type="dxa"/>
          </w:tcPr>
          <w:p w14:paraId="1AB55DC7" w14:textId="77777777" w:rsidR="008209C6" w:rsidRPr="009D3268" w:rsidRDefault="008209C6" w:rsidP="009D3268">
            <w:pPr>
              <w:spacing w:after="0" w:line="240" w:lineRule="auto"/>
              <w:rPr>
                <w:rFonts w:ascii="Times New Roman" w:hAnsi="Times New Roman"/>
                <w:i/>
                <w:iCs/>
                <w:sz w:val="24"/>
                <w:szCs w:val="24"/>
              </w:rPr>
            </w:pPr>
          </w:p>
          <w:p w14:paraId="3ADB53B7" w14:textId="77777777" w:rsidR="00234DA6" w:rsidRPr="009D3268" w:rsidRDefault="00234DA6" w:rsidP="009D3268">
            <w:pPr>
              <w:spacing w:after="0" w:line="240" w:lineRule="auto"/>
              <w:rPr>
                <w:rFonts w:ascii="Times New Roman" w:hAnsi="Times New Roman"/>
                <w:iCs/>
                <w:sz w:val="24"/>
                <w:szCs w:val="24"/>
              </w:rPr>
            </w:pPr>
            <w:r w:rsidRPr="009D3268">
              <w:rPr>
                <w:rFonts w:ascii="Times New Roman" w:hAnsi="Times New Roman"/>
                <w:iCs/>
                <w:sz w:val="24"/>
                <w:szCs w:val="24"/>
              </w:rPr>
              <w:t>-разноуровневые задания;</w:t>
            </w:r>
          </w:p>
          <w:p w14:paraId="0B2764B5" w14:textId="77777777" w:rsidR="00234DA6" w:rsidRPr="009D3268" w:rsidRDefault="00234DA6" w:rsidP="009D3268">
            <w:pPr>
              <w:spacing w:after="0" w:line="240" w:lineRule="auto"/>
              <w:rPr>
                <w:rFonts w:ascii="Times New Roman" w:hAnsi="Times New Roman"/>
                <w:iCs/>
                <w:sz w:val="24"/>
                <w:szCs w:val="24"/>
              </w:rPr>
            </w:pPr>
            <w:r w:rsidRPr="009D3268">
              <w:rPr>
                <w:rFonts w:ascii="Times New Roman" w:hAnsi="Times New Roman"/>
                <w:iCs/>
                <w:sz w:val="24"/>
                <w:szCs w:val="24"/>
              </w:rPr>
              <w:t>-деловые игры</w:t>
            </w:r>
          </w:p>
        </w:tc>
      </w:tr>
    </w:tbl>
    <w:p w14:paraId="540B5AD4" w14:textId="77777777" w:rsidR="008209C6" w:rsidRPr="009A1F40" w:rsidRDefault="008209C6" w:rsidP="00B237FF">
      <w:pPr>
        <w:spacing w:after="0" w:line="240" w:lineRule="auto"/>
        <w:jc w:val="both"/>
        <w:rPr>
          <w:rFonts w:ascii="Times New Roman" w:hAnsi="Times New Roman"/>
          <w:b/>
          <w:sz w:val="24"/>
          <w:szCs w:val="24"/>
        </w:rPr>
      </w:pPr>
    </w:p>
    <w:sectPr w:rsidR="008209C6" w:rsidRPr="009A1F40"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55BD9" w14:textId="77777777" w:rsidR="007841D3" w:rsidRDefault="007841D3" w:rsidP="004240DE">
      <w:pPr>
        <w:spacing w:after="0" w:line="240" w:lineRule="auto"/>
      </w:pPr>
      <w:r>
        <w:separator/>
      </w:r>
    </w:p>
  </w:endnote>
  <w:endnote w:type="continuationSeparator" w:id="0">
    <w:p w14:paraId="212ADC35" w14:textId="77777777" w:rsidR="007841D3" w:rsidRDefault="007841D3"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E49CD" w14:textId="77777777" w:rsidR="007841D3" w:rsidRDefault="007841D3" w:rsidP="004240DE">
      <w:pPr>
        <w:spacing w:after="0" w:line="240" w:lineRule="auto"/>
      </w:pPr>
      <w:r>
        <w:separator/>
      </w:r>
    </w:p>
  </w:footnote>
  <w:footnote w:type="continuationSeparator" w:id="0">
    <w:p w14:paraId="44CF8B1A" w14:textId="77777777" w:rsidR="007841D3" w:rsidRDefault="007841D3"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5D4853"/>
    <w:multiLevelType w:val="hybridMultilevel"/>
    <w:tmpl w:val="F9749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11"/>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2238"/>
    <w:rsid w:val="0001540E"/>
    <w:rsid w:val="0002274A"/>
    <w:rsid w:val="00030A13"/>
    <w:rsid w:val="00047C19"/>
    <w:rsid w:val="00096FF3"/>
    <w:rsid w:val="000C6A6E"/>
    <w:rsid w:val="001027DC"/>
    <w:rsid w:val="0014019E"/>
    <w:rsid w:val="00141329"/>
    <w:rsid w:val="00147896"/>
    <w:rsid w:val="00174F8B"/>
    <w:rsid w:val="001A16F3"/>
    <w:rsid w:val="001B7D39"/>
    <w:rsid w:val="001C3EEF"/>
    <w:rsid w:val="001E6C95"/>
    <w:rsid w:val="001F1E06"/>
    <w:rsid w:val="00212A4A"/>
    <w:rsid w:val="00214416"/>
    <w:rsid w:val="00222238"/>
    <w:rsid w:val="00234DA6"/>
    <w:rsid w:val="00243320"/>
    <w:rsid w:val="00257599"/>
    <w:rsid w:val="00274E45"/>
    <w:rsid w:val="00276593"/>
    <w:rsid w:val="00277473"/>
    <w:rsid w:val="00295D9A"/>
    <w:rsid w:val="002A255C"/>
    <w:rsid w:val="002E45F5"/>
    <w:rsid w:val="0031771A"/>
    <w:rsid w:val="00326C1B"/>
    <w:rsid w:val="0033665F"/>
    <w:rsid w:val="00353A90"/>
    <w:rsid w:val="0035748E"/>
    <w:rsid w:val="0036552E"/>
    <w:rsid w:val="00381FAA"/>
    <w:rsid w:val="00392294"/>
    <w:rsid w:val="003D5135"/>
    <w:rsid w:val="003E16B8"/>
    <w:rsid w:val="003F1287"/>
    <w:rsid w:val="003F295D"/>
    <w:rsid w:val="003F7899"/>
    <w:rsid w:val="0040765C"/>
    <w:rsid w:val="00420516"/>
    <w:rsid w:val="004240DE"/>
    <w:rsid w:val="004277A6"/>
    <w:rsid w:val="004315E9"/>
    <w:rsid w:val="004504D8"/>
    <w:rsid w:val="00451A07"/>
    <w:rsid w:val="00452B41"/>
    <w:rsid w:val="00463A0D"/>
    <w:rsid w:val="00470B4B"/>
    <w:rsid w:val="004819EE"/>
    <w:rsid w:val="004A7B25"/>
    <w:rsid w:val="004C0B2D"/>
    <w:rsid w:val="004C5985"/>
    <w:rsid w:val="004C756D"/>
    <w:rsid w:val="004D1B98"/>
    <w:rsid w:val="004E47F6"/>
    <w:rsid w:val="004E649F"/>
    <w:rsid w:val="004F01E6"/>
    <w:rsid w:val="00513C9E"/>
    <w:rsid w:val="005214BC"/>
    <w:rsid w:val="005366CE"/>
    <w:rsid w:val="00551664"/>
    <w:rsid w:val="005735AB"/>
    <w:rsid w:val="00582E8A"/>
    <w:rsid w:val="00595B70"/>
    <w:rsid w:val="005A2F08"/>
    <w:rsid w:val="005A5DC4"/>
    <w:rsid w:val="005E197B"/>
    <w:rsid w:val="006035BE"/>
    <w:rsid w:val="00617B06"/>
    <w:rsid w:val="00620547"/>
    <w:rsid w:val="00625B62"/>
    <w:rsid w:val="006337D9"/>
    <w:rsid w:val="006442AC"/>
    <w:rsid w:val="0065444B"/>
    <w:rsid w:val="00666D1E"/>
    <w:rsid w:val="006812E9"/>
    <w:rsid w:val="00687A5B"/>
    <w:rsid w:val="00706399"/>
    <w:rsid w:val="00710C76"/>
    <w:rsid w:val="00715139"/>
    <w:rsid w:val="00715F59"/>
    <w:rsid w:val="0072443C"/>
    <w:rsid w:val="007327A1"/>
    <w:rsid w:val="007427A6"/>
    <w:rsid w:val="00760859"/>
    <w:rsid w:val="007638DC"/>
    <w:rsid w:val="00765261"/>
    <w:rsid w:val="007841D3"/>
    <w:rsid w:val="007857B5"/>
    <w:rsid w:val="0078599D"/>
    <w:rsid w:val="00797967"/>
    <w:rsid w:val="007A2EFD"/>
    <w:rsid w:val="007A667E"/>
    <w:rsid w:val="007B0B6C"/>
    <w:rsid w:val="007B5C9B"/>
    <w:rsid w:val="007B79AE"/>
    <w:rsid w:val="007C0B0F"/>
    <w:rsid w:val="007C54CD"/>
    <w:rsid w:val="007D0239"/>
    <w:rsid w:val="007D178B"/>
    <w:rsid w:val="007D1CD5"/>
    <w:rsid w:val="007D48D5"/>
    <w:rsid w:val="007E78C1"/>
    <w:rsid w:val="007F1449"/>
    <w:rsid w:val="00800561"/>
    <w:rsid w:val="00806E05"/>
    <w:rsid w:val="00813AB9"/>
    <w:rsid w:val="008209C6"/>
    <w:rsid w:val="00822CC2"/>
    <w:rsid w:val="00844CEF"/>
    <w:rsid w:val="00845D4E"/>
    <w:rsid w:val="00872074"/>
    <w:rsid w:val="0089070E"/>
    <w:rsid w:val="00890B22"/>
    <w:rsid w:val="008C4787"/>
    <w:rsid w:val="008E04A2"/>
    <w:rsid w:val="00901F9A"/>
    <w:rsid w:val="00925FFF"/>
    <w:rsid w:val="009302E8"/>
    <w:rsid w:val="009322E3"/>
    <w:rsid w:val="00944294"/>
    <w:rsid w:val="00953A6A"/>
    <w:rsid w:val="00970FC2"/>
    <w:rsid w:val="00983430"/>
    <w:rsid w:val="00991045"/>
    <w:rsid w:val="00992BB7"/>
    <w:rsid w:val="00994F6A"/>
    <w:rsid w:val="009A1F40"/>
    <w:rsid w:val="009A6F7C"/>
    <w:rsid w:val="009C04A2"/>
    <w:rsid w:val="009C6371"/>
    <w:rsid w:val="009D3268"/>
    <w:rsid w:val="009E3B33"/>
    <w:rsid w:val="009F09B9"/>
    <w:rsid w:val="009F20D3"/>
    <w:rsid w:val="00A1369A"/>
    <w:rsid w:val="00A24340"/>
    <w:rsid w:val="00A259A6"/>
    <w:rsid w:val="00A32945"/>
    <w:rsid w:val="00A3744F"/>
    <w:rsid w:val="00A37C77"/>
    <w:rsid w:val="00A72BC7"/>
    <w:rsid w:val="00A85C50"/>
    <w:rsid w:val="00A954EA"/>
    <w:rsid w:val="00AB0F1B"/>
    <w:rsid w:val="00AC549A"/>
    <w:rsid w:val="00AC6660"/>
    <w:rsid w:val="00AE5A62"/>
    <w:rsid w:val="00AF2735"/>
    <w:rsid w:val="00AF2A0F"/>
    <w:rsid w:val="00B067A2"/>
    <w:rsid w:val="00B237FF"/>
    <w:rsid w:val="00B26B93"/>
    <w:rsid w:val="00B33563"/>
    <w:rsid w:val="00B36984"/>
    <w:rsid w:val="00B3753D"/>
    <w:rsid w:val="00B41775"/>
    <w:rsid w:val="00B63AAA"/>
    <w:rsid w:val="00B64D67"/>
    <w:rsid w:val="00B654EB"/>
    <w:rsid w:val="00B67854"/>
    <w:rsid w:val="00B70123"/>
    <w:rsid w:val="00B759EB"/>
    <w:rsid w:val="00B81D19"/>
    <w:rsid w:val="00B87A31"/>
    <w:rsid w:val="00B91E73"/>
    <w:rsid w:val="00B954E7"/>
    <w:rsid w:val="00BB5C2A"/>
    <w:rsid w:val="00BB7C6F"/>
    <w:rsid w:val="00BF2078"/>
    <w:rsid w:val="00BF7E8E"/>
    <w:rsid w:val="00C03F37"/>
    <w:rsid w:val="00C14122"/>
    <w:rsid w:val="00C27DF6"/>
    <w:rsid w:val="00C37757"/>
    <w:rsid w:val="00C43A74"/>
    <w:rsid w:val="00C53253"/>
    <w:rsid w:val="00C56D9F"/>
    <w:rsid w:val="00C92859"/>
    <w:rsid w:val="00CA7F44"/>
    <w:rsid w:val="00CB0009"/>
    <w:rsid w:val="00CC45BD"/>
    <w:rsid w:val="00CD4637"/>
    <w:rsid w:val="00CD47EA"/>
    <w:rsid w:val="00CE28F7"/>
    <w:rsid w:val="00CE36D4"/>
    <w:rsid w:val="00CE5F57"/>
    <w:rsid w:val="00D133FF"/>
    <w:rsid w:val="00D74F52"/>
    <w:rsid w:val="00D9757C"/>
    <w:rsid w:val="00DA6092"/>
    <w:rsid w:val="00DA6D0C"/>
    <w:rsid w:val="00DB11EB"/>
    <w:rsid w:val="00DC381D"/>
    <w:rsid w:val="00DE48D8"/>
    <w:rsid w:val="00DF15A2"/>
    <w:rsid w:val="00DF3F7F"/>
    <w:rsid w:val="00E27B71"/>
    <w:rsid w:val="00E31D82"/>
    <w:rsid w:val="00E404A8"/>
    <w:rsid w:val="00E422D4"/>
    <w:rsid w:val="00E72B8C"/>
    <w:rsid w:val="00E75AAF"/>
    <w:rsid w:val="00E766DD"/>
    <w:rsid w:val="00E92E50"/>
    <w:rsid w:val="00E96262"/>
    <w:rsid w:val="00EA62E9"/>
    <w:rsid w:val="00EA779C"/>
    <w:rsid w:val="00ED75BD"/>
    <w:rsid w:val="00F04894"/>
    <w:rsid w:val="00F12CF9"/>
    <w:rsid w:val="00F230DC"/>
    <w:rsid w:val="00F35201"/>
    <w:rsid w:val="00F428A3"/>
    <w:rsid w:val="00F43B65"/>
    <w:rsid w:val="00F45334"/>
    <w:rsid w:val="00F55593"/>
    <w:rsid w:val="00F56A74"/>
    <w:rsid w:val="00F62DDE"/>
    <w:rsid w:val="00FB2673"/>
    <w:rsid w:val="00FC3C6D"/>
    <w:rsid w:val="00FE0ECA"/>
    <w:rsid w:val="00FF051B"/>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A9994"/>
  <w15:docId w15:val="{14F08B95-2CD3-474C-93F4-52B038A1C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 w:id="123419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908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iblioclub.ru/index.php?page=book&amp;id=5608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D9E0F-7439-45C7-A95E-FEDB416C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1</Pages>
  <Words>2780</Words>
  <Characters>15851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Арина Мак</dc:creator>
  <cp:lastModifiedBy>1</cp:lastModifiedBy>
  <cp:revision>92</cp:revision>
  <cp:lastPrinted>2023-10-14T06:37:00Z</cp:lastPrinted>
  <dcterms:created xsi:type="dcterms:W3CDTF">2023-04-26T07:51:00Z</dcterms:created>
  <dcterms:modified xsi:type="dcterms:W3CDTF">2023-10-14T06:39:00Z</dcterms:modified>
</cp:coreProperties>
</file>